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760C" w14:textId="77777777" w:rsidR="0086149F" w:rsidRDefault="0086149F" w:rsidP="0086149F">
      <w:pPr>
        <w:pStyle w:val="Ttulo2"/>
        <w:spacing w:before="0" w:after="0" w:line="360" w:lineRule="auto"/>
        <w:ind w:right="-57"/>
        <w:jc w:val="center"/>
        <w:rPr>
          <w:rFonts w:ascii="Calibri" w:eastAsia="Calibri" w:hAnsi="Calibri" w:cs="Calibri"/>
          <w:sz w:val="22"/>
          <w:szCs w:val="22"/>
        </w:rPr>
      </w:pPr>
    </w:p>
    <w:p w14:paraId="10C3A2FF" w14:textId="77777777" w:rsidR="0086149F" w:rsidRDefault="0086149F" w:rsidP="0086149F">
      <w:pPr>
        <w:pStyle w:val="LO-normal"/>
        <w:spacing w:after="140" w:line="288" w:lineRule="auto"/>
        <w:jc w:val="center"/>
      </w:pPr>
      <w:bookmarkStart w:id="0" w:name="_3ygebqi"/>
      <w:bookmarkEnd w:id="0"/>
      <w:r>
        <w:rPr>
          <w:noProof/>
        </w:rPr>
        <w:drawing>
          <wp:inline distT="0" distB="0" distL="0" distR="0" wp14:anchorId="2A9D8D51" wp14:editId="7943131F">
            <wp:extent cx="558800" cy="582295"/>
            <wp:effectExtent l="0" t="0" r="0" b="0"/>
            <wp:docPr id="19"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tretch>
                      <a:fillRect/>
                    </a:stretch>
                  </pic:blipFill>
                  <pic:spPr bwMode="auto">
                    <a:xfrm>
                      <a:off x="0" y="0"/>
                      <a:ext cx="558800" cy="582295"/>
                    </a:xfrm>
                    <a:prstGeom prst="rect">
                      <a:avLst/>
                    </a:prstGeom>
                  </pic:spPr>
                </pic:pic>
              </a:graphicData>
            </a:graphic>
          </wp:inline>
        </w:drawing>
      </w:r>
    </w:p>
    <w:p w14:paraId="3C50D50C" w14:textId="77777777" w:rsidR="0086149F" w:rsidRDefault="0086149F" w:rsidP="0086149F">
      <w:pPr>
        <w:pStyle w:val="LO-normal"/>
        <w:jc w:val="center"/>
        <w:rPr>
          <w:rFonts w:ascii="Calibri" w:hAnsi="Calibri"/>
          <w:sz w:val="22"/>
          <w:szCs w:val="22"/>
        </w:rPr>
      </w:pPr>
      <w:r>
        <w:rPr>
          <w:rFonts w:ascii="Calibri" w:hAnsi="Calibri"/>
          <w:sz w:val="22"/>
          <w:szCs w:val="22"/>
        </w:rPr>
        <w:t>Ministério da Educação</w:t>
      </w:r>
    </w:p>
    <w:p w14:paraId="040A00FC" w14:textId="77777777" w:rsidR="0086149F" w:rsidRDefault="0086149F" w:rsidP="0086149F">
      <w:pPr>
        <w:pStyle w:val="LO-normal"/>
        <w:jc w:val="center"/>
        <w:rPr>
          <w:rFonts w:ascii="Calibri" w:hAnsi="Calibri"/>
          <w:sz w:val="22"/>
          <w:szCs w:val="22"/>
        </w:rPr>
      </w:pPr>
      <w:r>
        <w:rPr>
          <w:rFonts w:ascii="Calibri" w:hAnsi="Calibri"/>
          <w:sz w:val="22"/>
          <w:szCs w:val="22"/>
        </w:rPr>
        <w:t xml:space="preserve">Secretaria de Educação Profissional e Tecnológica </w:t>
      </w:r>
    </w:p>
    <w:p w14:paraId="0ED46BF0" w14:textId="77777777" w:rsidR="0086149F" w:rsidRDefault="0086149F" w:rsidP="0086149F">
      <w:pPr>
        <w:pStyle w:val="LO-normal"/>
        <w:jc w:val="center"/>
        <w:rPr>
          <w:rFonts w:ascii="Calibri" w:hAnsi="Calibri"/>
          <w:sz w:val="22"/>
          <w:szCs w:val="22"/>
        </w:rPr>
      </w:pPr>
      <w:r>
        <w:rPr>
          <w:rFonts w:ascii="Calibri" w:hAnsi="Calibri"/>
          <w:sz w:val="22"/>
          <w:szCs w:val="22"/>
        </w:rPr>
        <w:t xml:space="preserve">Instituto Federal de Educação, Ciência e Tecnologia do Espírito Santo </w:t>
      </w:r>
    </w:p>
    <w:p w14:paraId="063D85FF" w14:textId="77777777" w:rsidR="0086149F" w:rsidRDefault="0086149F" w:rsidP="0086149F">
      <w:pPr>
        <w:pStyle w:val="LO-normal"/>
        <w:jc w:val="center"/>
        <w:rPr>
          <w:rFonts w:ascii="Calibri" w:hAnsi="Calibri"/>
          <w:sz w:val="22"/>
          <w:szCs w:val="22"/>
        </w:rPr>
      </w:pPr>
      <w:r>
        <w:rPr>
          <w:rFonts w:ascii="Calibri" w:hAnsi="Calibri"/>
          <w:sz w:val="22"/>
          <w:szCs w:val="22"/>
        </w:rPr>
        <w:t>Pró-Reitoria de Ensino</w:t>
      </w:r>
    </w:p>
    <w:p w14:paraId="014A36C5" w14:textId="77777777" w:rsidR="0086149F" w:rsidRDefault="0086149F" w:rsidP="0086149F">
      <w:pPr>
        <w:pStyle w:val="LO-normal"/>
        <w:jc w:val="center"/>
        <w:rPr>
          <w:rFonts w:ascii="Calibri" w:hAnsi="Calibri"/>
          <w:sz w:val="22"/>
          <w:szCs w:val="22"/>
        </w:rPr>
      </w:pPr>
    </w:p>
    <w:p w14:paraId="1723E0B6" w14:textId="77777777" w:rsidR="0086149F" w:rsidRDefault="0086149F" w:rsidP="0086149F">
      <w:pPr>
        <w:pStyle w:val="LO-normal"/>
        <w:jc w:val="center"/>
        <w:rPr>
          <w:rFonts w:ascii="Calibri" w:eastAsia="Calibri" w:hAnsi="Calibri" w:cs="Calibri"/>
          <w:b/>
          <w:sz w:val="22"/>
          <w:szCs w:val="22"/>
          <w:highlight w:val="white"/>
        </w:rPr>
      </w:pPr>
      <w:r>
        <w:rPr>
          <w:rFonts w:ascii="Calibri" w:eastAsia="Calibri" w:hAnsi="Calibri" w:cs="Calibri"/>
          <w:b/>
          <w:sz w:val="22"/>
          <w:szCs w:val="22"/>
          <w:highlight w:val="white"/>
        </w:rPr>
        <w:t xml:space="preserve">INSTRUÇÃO NORMATIVA PRÓ-REITORIA DE ENSINO/IFES Nº 12 DE 10 DE NOVEMBRO DE 2022 </w:t>
      </w:r>
    </w:p>
    <w:p w14:paraId="567061FC" w14:textId="77777777" w:rsidR="0086149F" w:rsidRDefault="0086149F" w:rsidP="0086149F">
      <w:pPr>
        <w:pStyle w:val="Ttulo2"/>
        <w:spacing w:before="0" w:after="0"/>
        <w:jc w:val="center"/>
        <w:rPr>
          <w:rFonts w:ascii="Calibri" w:hAnsi="Calibri"/>
          <w:sz w:val="22"/>
          <w:szCs w:val="22"/>
        </w:rPr>
      </w:pPr>
    </w:p>
    <w:p w14:paraId="306BEAE9" w14:textId="0FCBC659" w:rsidR="0086149F" w:rsidRDefault="0086149F" w:rsidP="0086149F">
      <w:pPr>
        <w:pStyle w:val="Ttulo2"/>
        <w:spacing w:before="0" w:after="0"/>
        <w:jc w:val="center"/>
        <w:rPr>
          <w:rFonts w:ascii="Calibri" w:eastAsia="Calibri" w:hAnsi="Calibri" w:cs="Calibri"/>
          <w:sz w:val="22"/>
          <w:szCs w:val="22"/>
        </w:rPr>
      </w:pPr>
      <w:r>
        <w:rPr>
          <w:rFonts w:ascii="Calibri" w:hAnsi="Calibri"/>
          <w:sz w:val="22"/>
          <w:szCs w:val="22"/>
        </w:rPr>
        <w:t>ANEXO VIII</w:t>
      </w:r>
    </w:p>
    <w:p w14:paraId="371FAD15" w14:textId="77777777" w:rsidR="0086149F" w:rsidRPr="00E062C5" w:rsidRDefault="0086149F" w:rsidP="0086149F">
      <w:pPr>
        <w:pStyle w:val="LO-normal"/>
      </w:pPr>
    </w:p>
    <w:p w14:paraId="553FE08F" w14:textId="77777777" w:rsidR="0086149F" w:rsidRDefault="0086149F" w:rsidP="0086149F">
      <w:pPr>
        <w:pStyle w:val="LO-normal"/>
        <w:widowControl w:val="0"/>
        <w:tabs>
          <w:tab w:val="left" w:pos="-5"/>
        </w:tabs>
        <w:jc w:val="center"/>
        <w:rPr>
          <w:rFonts w:ascii="Calibri" w:eastAsia="Calibri" w:hAnsi="Calibri" w:cs="Calibri"/>
          <w:b/>
          <w:sz w:val="22"/>
          <w:szCs w:val="22"/>
        </w:rPr>
      </w:pPr>
      <w:r>
        <w:rPr>
          <w:rFonts w:ascii="Calibri" w:eastAsia="Calibri" w:hAnsi="Calibri" w:cs="Calibri"/>
          <w:b/>
          <w:sz w:val="22"/>
          <w:szCs w:val="22"/>
        </w:rPr>
        <w:t>Relatório Resumo da Oferta do PPC para apreciação do Colégio de Dirigente e do Conselho Superior</w:t>
      </w:r>
    </w:p>
    <w:p w14:paraId="0E96B74D" w14:textId="77777777" w:rsidR="0086149F" w:rsidRDefault="0086149F" w:rsidP="0086149F">
      <w:pPr>
        <w:pStyle w:val="LO-normal"/>
        <w:widowControl w:val="0"/>
        <w:tabs>
          <w:tab w:val="left" w:pos="-5"/>
        </w:tabs>
        <w:jc w:val="center"/>
      </w:pPr>
    </w:p>
    <w:p w14:paraId="4702C749" w14:textId="77777777" w:rsidR="0086149F" w:rsidRDefault="0086149F" w:rsidP="0086149F">
      <w:pPr>
        <w:pStyle w:val="Ttulo2"/>
        <w:tabs>
          <w:tab w:val="left" w:pos="696"/>
        </w:tabs>
        <w:spacing w:before="120" w:after="0" w:line="360" w:lineRule="auto"/>
        <w:rPr>
          <w:rFonts w:ascii="Calibri" w:eastAsia="Calibri" w:hAnsi="Calibri" w:cs="Calibri"/>
          <w:sz w:val="22"/>
          <w:szCs w:val="22"/>
        </w:rPr>
      </w:pPr>
      <w:bookmarkStart w:id="1" w:name="_2dlolyb"/>
      <w:bookmarkEnd w:id="1"/>
      <w:r>
        <w:rPr>
          <w:rFonts w:ascii="Calibri" w:eastAsia="Calibri" w:hAnsi="Calibri" w:cs="Calibri"/>
          <w:sz w:val="22"/>
          <w:szCs w:val="22"/>
        </w:rPr>
        <w:t>1. IDENTIFICAÇÃO DO CURSO</w:t>
      </w:r>
    </w:p>
    <w:tbl>
      <w:tblPr>
        <w:tblStyle w:val="TableNormal"/>
        <w:tblW w:w="9585" w:type="dxa"/>
        <w:tblInd w:w="-115" w:type="dxa"/>
        <w:tblLayout w:type="fixed"/>
        <w:tblCellMar>
          <w:left w:w="108" w:type="dxa"/>
          <w:right w:w="108" w:type="dxa"/>
        </w:tblCellMar>
        <w:tblLook w:val="0000" w:firstRow="0" w:lastRow="0" w:firstColumn="0" w:lastColumn="0" w:noHBand="0" w:noVBand="0"/>
      </w:tblPr>
      <w:tblGrid>
        <w:gridCol w:w="4770"/>
        <w:gridCol w:w="4815"/>
      </w:tblGrid>
      <w:tr w:rsidR="0086149F" w14:paraId="40672C85"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50A40BD8"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Curso: (Denominação de acordo com o catálogo):</w:t>
            </w:r>
          </w:p>
        </w:tc>
      </w:tr>
      <w:tr w:rsidR="0086149F" w14:paraId="6209BCA5" w14:textId="77777777" w:rsidTr="000C2776">
        <w:trPr>
          <w:trHeight w:val="472"/>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5123B5FE"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Eixo Tecnológico:</w:t>
            </w:r>
          </w:p>
        </w:tc>
      </w:tr>
      <w:tr w:rsidR="0086149F" w14:paraId="7AC01A0E"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2A96EAF2"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Habilitação: (Título da Habilitação)</w:t>
            </w:r>
          </w:p>
        </w:tc>
      </w:tr>
      <w:tr w:rsidR="0086149F" w14:paraId="473688DE" w14:textId="77777777" w:rsidTr="000C2776">
        <w:trPr>
          <w:trHeight w:val="472"/>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36B48A9D"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Resolução de oferta:</w:t>
            </w:r>
          </w:p>
        </w:tc>
      </w:tr>
      <w:tr w:rsidR="0086149F" w14:paraId="7961C600"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122D92B4"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Carga Horária do curso (sem estágio):</w:t>
            </w:r>
          </w:p>
        </w:tc>
      </w:tr>
      <w:tr w:rsidR="0086149F" w14:paraId="10C09518"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36F5DA33"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Carga horária do Estágio (obrigatório ou não-obrigatório):</w:t>
            </w:r>
          </w:p>
        </w:tc>
      </w:tr>
      <w:tr w:rsidR="0086149F" w14:paraId="5F57DC7A"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472486E5"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Carga horária total do curso:</w:t>
            </w:r>
          </w:p>
        </w:tc>
      </w:tr>
      <w:tr w:rsidR="0086149F" w14:paraId="72A7E31F" w14:textId="77777777" w:rsidTr="000C2776">
        <w:trPr>
          <w:trHeight w:val="472"/>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48B213A1" w14:textId="77777777" w:rsidR="0086149F" w:rsidRDefault="0086149F" w:rsidP="000C2776">
            <w:pPr>
              <w:pStyle w:val="LO-normal"/>
              <w:widowControl w:val="0"/>
              <w:tabs>
                <w:tab w:val="left" w:pos="4746"/>
                <w:tab w:val="left" w:pos="6524"/>
              </w:tabs>
              <w:spacing w:before="120" w:line="360" w:lineRule="auto"/>
              <w:ind w:left="55"/>
              <w:rPr>
                <w:rFonts w:ascii="Calibri" w:eastAsia="Calibri" w:hAnsi="Calibri" w:cs="Calibri"/>
                <w:sz w:val="22"/>
                <w:szCs w:val="22"/>
              </w:rPr>
            </w:pPr>
            <w:r>
              <w:rPr>
                <w:rFonts w:ascii="Calibri" w:eastAsia="Calibri" w:hAnsi="Calibri" w:cs="Calibri"/>
                <w:sz w:val="22"/>
                <w:szCs w:val="22"/>
              </w:rPr>
              <w:t>Periodicidade de oferta anual: 1º Semestre (</w:t>
            </w:r>
            <w:r>
              <w:rPr>
                <w:rFonts w:ascii="Calibri" w:eastAsia="Calibri" w:hAnsi="Calibri" w:cs="Calibri"/>
                <w:sz w:val="22"/>
                <w:szCs w:val="22"/>
              </w:rPr>
              <w:tab/>
              <w:t>) 2º Semestre (</w:t>
            </w:r>
            <w:r>
              <w:rPr>
                <w:rFonts w:ascii="Calibri" w:eastAsia="Calibri" w:hAnsi="Calibri" w:cs="Calibri"/>
                <w:sz w:val="22"/>
                <w:szCs w:val="22"/>
              </w:rPr>
              <w:tab/>
              <w:t>)</w:t>
            </w:r>
          </w:p>
        </w:tc>
      </w:tr>
      <w:tr w:rsidR="0086149F" w14:paraId="6545695A"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2DC12216"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Número de alunos por turma:</w:t>
            </w:r>
          </w:p>
        </w:tc>
      </w:tr>
      <w:tr w:rsidR="0086149F" w14:paraId="772D14E9"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32E786DA"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Quantitativo total de vagas anual:</w:t>
            </w:r>
          </w:p>
        </w:tc>
      </w:tr>
      <w:tr w:rsidR="0086149F" w14:paraId="5D23FBE4" w14:textId="77777777" w:rsidTr="000C2776">
        <w:trPr>
          <w:trHeight w:val="473"/>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178825EF"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 xml:space="preserve">Turno (cursos presenciais):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Matutino - (  ) Vespertino - (  ) Noturno - (  ) Integral</w:t>
            </w:r>
          </w:p>
        </w:tc>
      </w:tr>
      <w:tr w:rsidR="0086149F" w14:paraId="70D165B5" w14:textId="77777777" w:rsidTr="000C2776">
        <w:trPr>
          <w:trHeight w:val="472"/>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48835143" w14:textId="77777777" w:rsidR="0086149F" w:rsidRDefault="0086149F" w:rsidP="000C2776">
            <w:pPr>
              <w:pStyle w:val="LO-normal"/>
              <w:widowControl w:val="0"/>
              <w:spacing w:before="120" w:line="360" w:lineRule="auto"/>
              <w:ind w:left="55"/>
              <w:rPr>
                <w:rFonts w:ascii="Calibri" w:eastAsia="Calibri" w:hAnsi="Calibri" w:cs="Calibri"/>
                <w:sz w:val="22"/>
                <w:szCs w:val="22"/>
                <w:highlight w:val="yellow"/>
              </w:rPr>
            </w:pPr>
            <w:r>
              <w:rPr>
                <w:rFonts w:ascii="Calibri" w:eastAsia="Calibri" w:hAnsi="Calibri" w:cs="Calibri"/>
                <w:sz w:val="22"/>
                <w:szCs w:val="22"/>
              </w:rPr>
              <w:t xml:space="preserve">Local de Funcionamento: </w:t>
            </w:r>
            <w:r>
              <w:rPr>
                <w:rFonts w:ascii="Calibri" w:eastAsia="Calibri" w:hAnsi="Calibri" w:cs="Calibri"/>
                <w:i/>
                <w:sz w:val="22"/>
                <w:szCs w:val="22"/>
              </w:rPr>
              <w:t xml:space="preserve">Endereço do campus para curso presencial e endereço dos polos para cursos </w:t>
            </w:r>
            <w:proofErr w:type="spellStart"/>
            <w:r>
              <w:rPr>
                <w:rFonts w:ascii="Calibri" w:eastAsia="Calibri" w:hAnsi="Calibri" w:cs="Calibri"/>
                <w:i/>
                <w:sz w:val="22"/>
                <w:szCs w:val="22"/>
              </w:rPr>
              <w:t>EaD</w:t>
            </w:r>
            <w:proofErr w:type="spellEnd"/>
            <w:r>
              <w:rPr>
                <w:rFonts w:ascii="Calibri" w:eastAsia="Calibri" w:hAnsi="Calibri" w:cs="Calibri"/>
                <w:i/>
                <w:sz w:val="22"/>
                <w:szCs w:val="22"/>
              </w:rPr>
              <w:t>)</w:t>
            </w:r>
          </w:p>
        </w:tc>
      </w:tr>
      <w:tr w:rsidR="0086149F" w14:paraId="71CB9608" w14:textId="77777777" w:rsidTr="000C2776">
        <w:trPr>
          <w:trHeight w:val="472"/>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2C37BFF3" w14:textId="77777777" w:rsidR="0086149F" w:rsidRDefault="0086149F" w:rsidP="000C2776">
            <w:pPr>
              <w:pStyle w:val="LO-normal"/>
              <w:widowControl w:val="0"/>
              <w:spacing w:before="120" w:line="360" w:lineRule="auto"/>
              <w:ind w:left="55"/>
              <w:rPr>
                <w:rFonts w:ascii="Calibri" w:eastAsia="Calibri" w:hAnsi="Calibri" w:cs="Calibri"/>
                <w:sz w:val="22"/>
                <w:szCs w:val="22"/>
              </w:rPr>
            </w:pPr>
            <w:r>
              <w:rPr>
                <w:rFonts w:ascii="Calibri" w:eastAsia="Calibri" w:hAnsi="Calibri" w:cs="Calibri"/>
                <w:sz w:val="22"/>
                <w:szCs w:val="22"/>
              </w:rPr>
              <w:t xml:space="preserve">Forma de oferta: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integrado (   ) concomitante (   ) subsequente</w:t>
            </w:r>
          </w:p>
        </w:tc>
      </w:tr>
      <w:tr w:rsidR="0086149F" w14:paraId="17C79A83" w14:textId="77777777" w:rsidTr="000C2776">
        <w:trPr>
          <w:trHeight w:val="450"/>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2A47990F" w14:textId="77777777" w:rsidR="0086149F" w:rsidRDefault="0086149F" w:rsidP="000C2776">
            <w:pPr>
              <w:pStyle w:val="LO-normal"/>
              <w:widowControl w:val="0"/>
              <w:tabs>
                <w:tab w:val="left" w:pos="1656"/>
              </w:tabs>
              <w:spacing w:before="120" w:line="360" w:lineRule="auto"/>
              <w:ind w:left="55" w:right="39"/>
              <w:jc w:val="both"/>
              <w:rPr>
                <w:rFonts w:ascii="Calibri" w:eastAsia="Calibri" w:hAnsi="Calibri" w:cs="Calibri"/>
                <w:sz w:val="22"/>
                <w:szCs w:val="22"/>
              </w:rPr>
            </w:pPr>
            <w:r>
              <w:rPr>
                <w:rFonts w:ascii="Calibri" w:eastAsia="Calibri" w:hAnsi="Calibri" w:cs="Calibri"/>
                <w:sz w:val="22"/>
                <w:szCs w:val="22"/>
              </w:rPr>
              <w:t xml:space="preserve">Modalidade: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presencial idade regular  (   ) presencial EJA   (   ) a distância </w:t>
            </w:r>
          </w:p>
        </w:tc>
      </w:tr>
      <w:tr w:rsidR="0086149F" w14:paraId="2FE1D3D7" w14:textId="77777777" w:rsidTr="000C2776">
        <w:trPr>
          <w:trHeight w:val="337"/>
        </w:trPr>
        <w:tc>
          <w:tcPr>
            <w:tcW w:w="9584" w:type="dxa"/>
            <w:gridSpan w:val="2"/>
            <w:tcBorders>
              <w:top w:val="single" w:sz="4" w:space="0" w:color="000001"/>
              <w:left w:val="single" w:sz="4" w:space="0" w:color="000001"/>
              <w:bottom w:val="single" w:sz="4" w:space="0" w:color="000001"/>
              <w:right w:val="single" w:sz="4" w:space="0" w:color="000001"/>
            </w:tcBorders>
            <w:shd w:val="clear" w:color="auto" w:fill="auto"/>
          </w:tcPr>
          <w:p w14:paraId="5F7F40B2" w14:textId="77777777" w:rsidR="0086149F" w:rsidRDefault="0086149F" w:rsidP="000C2776">
            <w:pPr>
              <w:pStyle w:val="LO-normal"/>
              <w:widowControl w:val="0"/>
              <w:tabs>
                <w:tab w:val="left" w:pos="1656"/>
              </w:tabs>
              <w:spacing w:before="120" w:line="360" w:lineRule="auto"/>
              <w:ind w:left="55" w:right="39"/>
              <w:jc w:val="center"/>
              <w:rPr>
                <w:rFonts w:ascii="Calibri" w:eastAsia="Calibri" w:hAnsi="Calibri" w:cs="Calibri"/>
                <w:b/>
                <w:sz w:val="22"/>
                <w:szCs w:val="22"/>
              </w:rPr>
            </w:pPr>
            <w:r>
              <w:rPr>
                <w:rFonts w:ascii="Calibri" w:eastAsia="Calibri" w:hAnsi="Calibri" w:cs="Calibri"/>
                <w:b/>
                <w:sz w:val="22"/>
                <w:szCs w:val="22"/>
              </w:rPr>
              <w:t>Histórico de criação e reformulação</w:t>
            </w:r>
          </w:p>
        </w:tc>
      </w:tr>
      <w:tr w:rsidR="0086149F" w14:paraId="1C0DA837" w14:textId="77777777" w:rsidTr="000C2776">
        <w:trPr>
          <w:trHeight w:val="306"/>
        </w:trPr>
        <w:tc>
          <w:tcPr>
            <w:tcW w:w="4770" w:type="dxa"/>
            <w:tcBorders>
              <w:top w:val="single" w:sz="4" w:space="0" w:color="000001"/>
              <w:left w:val="single" w:sz="4" w:space="0" w:color="000001"/>
              <w:bottom w:val="single" w:sz="4" w:space="0" w:color="000001"/>
              <w:right w:val="single" w:sz="4" w:space="0" w:color="000001"/>
            </w:tcBorders>
            <w:shd w:val="clear" w:color="auto" w:fill="auto"/>
          </w:tcPr>
          <w:p w14:paraId="0588BD85" w14:textId="77777777" w:rsidR="0086149F" w:rsidRDefault="0086149F" w:rsidP="000C2776">
            <w:pPr>
              <w:pStyle w:val="LO-normal"/>
              <w:widowControl w:val="0"/>
              <w:spacing w:before="120" w:line="360" w:lineRule="auto"/>
              <w:jc w:val="center"/>
              <w:rPr>
                <w:rFonts w:ascii="Calibri" w:eastAsia="Calibri" w:hAnsi="Calibri" w:cs="Calibri"/>
                <w:b/>
                <w:sz w:val="22"/>
                <w:szCs w:val="22"/>
              </w:rPr>
            </w:pPr>
            <w:r>
              <w:rPr>
                <w:rFonts w:ascii="Calibri" w:eastAsia="Calibri" w:hAnsi="Calibri" w:cs="Calibri"/>
                <w:b/>
                <w:sz w:val="22"/>
                <w:szCs w:val="22"/>
              </w:rPr>
              <w:t xml:space="preserve">Criação ou reformulação </w:t>
            </w:r>
          </w:p>
        </w:tc>
        <w:tc>
          <w:tcPr>
            <w:tcW w:w="4814" w:type="dxa"/>
            <w:tcBorders>
              <w:top w:val="single" w:sz="4" w:space="0" w:color="000001"/>
              <w:left w:val="single" w:sz="4" w:space="0" w:color="000001"/>
              <w:bottom w:val="single" w:sz="4" w:space="0" w:color="000001"/>
              <w:right w:val="single" w:sz="4" w:space="0" w:color="000001"/>
            </w:tcBorders>
            <w:shd w:val="clear" w:color="auto" w:fill="auto"/>
          </w:tcPr>
          <w:p w14:paraId="69DB45B2" w14:textId="77777777" w:rsidR="0086149F" w:rsidRDefault="0086149F" w:rsidP="000C2776">
            <w:pPr>
              <w:pStyle w:val="LO-normal"/>
              <w:widowControl w:val="0"/>
              <w:spacing w:before="120" w:line="360" w:lineRule="auto"/>
              <w:jc w:val="center"/>
              <w:rPr>
                <w:rFonts w:ascii="Calibri" w:eastAsia="Calibri" w:hAnsi="Calibri" w:cs="Calibri"/>
                <w:b/>
                <w:sz w:val="22"/>
                <w:szCs w:val="22"/>
              </w:rPr>
            </w:pPr>
            <w:r>
              <w:rPr>
                <w:rFonts w:ascii="Calibri" w:eastAsia="Calibri" w:hAnsi="Calibri" w:cs="Calibri"/>
                <w:b/>
                <w:sz w:val="22"/>
                <w:szCs w:val="22"/>
              </w:rPr>
              <w:t xml:space="preserve">Data de implementação do PPC </w:t>
            </w:r>
          </w:p>
        </w:tc>
      </w:tr>
      <w:tr w:rsidR="0086149F" w14:paraId="4B9AD656" w14:textId="77777777" w:rsidTr="000C2776">
        <w:trPr>
          <w:trHeight w:val="326"/>
        </w:trPr>
        <w:tc>
          <w:tcPr>
            <w:tcW w:w="4770" w:type="dxa"/>
            <w:tcBorders>
              <w:top w:val="single" w:sz="4" w:space="0" w:color="000001"/>
              <w:left w:val="single" w:sz="4" w:space="0" w:color="000001"/>
              <w:bottom w:val="single" w:sz="4" w:space="0" w:color="000001"/>
              <w:right w:val="single" w:sz="4" w:space="0" w:color="000001"/>
            </w:tcBorders>
            <w:shd w:val="clear" w:color="auto" w:fill="auto"/>
          </w:tcPr>
          <w:p w14:paraId="52FB04B2" w14:textId="77777777" w:rsidR="0086149F" w:rsidRDefault="0086149F" w:rsidP="000C2776">
            <w:pPr>
              <w:pStyle w:val="LO-normal"/>
              <w:widowControl w:val="0"/>
              <w:spacing w:before="120" w:line="360" w:lineRule="auto"/>
              <w:jc w:val="both"/>
              <w:rPr>
                <w:rFonts w:ascii="Calibri" w:eastAsia="Calibri" w:hAnsi="Calibri" w:cs="Calibri"/>
                <w:sz w:val="22"/>
                <w:szCs w:val="22"/>
              </w:rPr>
            </w:pPr>
            <w:r>
              <w:rPr>
                <w:rFonts w:ascii="Calibri" w:eastAsia="Calibri" w:hAnsi="Calibri" w:cs="Calibri"/>
                <w:sz w:val="22"/>
                <w:szCs w:val="22"/>
              </w:rPr>
              <w:lastRenderedPageBreak/>
              <w:t>Criação</w:t>
            </w:r>
          </w:p>
        </w:tc>
        <w:tc>
          <w:tcPr>
            <w:tcW w:w="4814" w:type="dxa"/>
            <w:tcBorders>
              <w:top w:val="single" w:sz="4" w:space="0" w:color="000001"/>
              <w:left w:val="single" w:sz="4" w:space="0" w:color="000001"/>
              <w:bottom w:val="single" w:sz="4" w:space="0" w:color="000001"/>
              <w:right w:val="single" w:sz="4" w:space="0" w:color="000001"/>
            </w:tcBorders>
            <w:shd w:val="clear" w:color="auto" w:fill="auto"/>
          </w:tcPr>
          <w:p w14:paraId="02EFFBC8" w14:textId="77777777" w:rsidR="0086149F" w:rsidRDefault="0086149F" w:rsidP="000C2776">
            <w:pPr>
              <w:pStyle w:val="LO-normal"/>
              <w:widowControl w:val="0"/>
              <w:spacing w:before="120" w:line="360" w:lineRule="auto"/>
              <w:jc w:val="center"/>
              <w:rPr>
                <w:rFonts w:ascii="Calibri" w:eastAsia="Calibri" w:hAnsi="Calibri" w:cs="Calibri"/>
                <w:sz w:val="22"/>
                <w:szCs w:val="22"/>
              </w:rPr>
            </w:pPr>
            <w:r>
              <w:rPr>
                <w:rFonts w:ascii="Calibri" w:eastAsia="Calibri" w:hAnsi="Calibri" w:cs="Calibri"/>
                <w:sz w:val="22"/>
                <w:szCs w:val="22"/>
              </w:rPr>
              <w:t>(Por exemplo: 2019.1)</w:t>
            </w:r>
          </w:p>
        </w:tc>
      </w:tr>
      <w:tr w:rsidR="0086149F" w14:paraId="30CA7E96" w14:textId="77777777" w:rsidTr="000C2776">
        <w:trPr>
          <w:trHeight w:val="341"/>
        </w:trPr>
        <w:tc>
          <w:tcPr>
            <w:tcW w:w="4770" w:type="dxa"/>
            <w:tcBorders>
              <w:top w:val="single" w:sz="4" w:space="0" w:color="000001"/>
              <w:left w:val="single" w:sz="4" w:space="0" w:color="000001"/>
              <w:bottom w:val="single" w:sz="4" w:space="0" w:color="000001"/>
              <w:right w:val="single" w:sz="4" w:space="0" w:color="000001"/>
            </w:tcBorders>
            <w:shd w:val="clear" w:color="auto" w:fill="auto"/>
          </w:tcPr>
          <w:p w14:paraId="0E1D814E" w14:textId="77777777" w:rsidR="0086149F" w:rsidRDefault="0086149F" w:rsidP="000C2776">
            <w:pPr>
              <w:pStyle w:val="LO-normal"/>
              <w:widowControl w:val="0"/>
              <w:spacing w:before="120" w:line="360" w:lineRule="auto"/>
              <w:jc w:val="both"/>
              <w:rPr>
                <w:rFonts w:ascii="Calibri" w:eastAsia="Calibri" w:hAnsi="Calibri" w:cs="Calibri"/>
                <w:sz w:val="22"/>
                <w:szCs w:val="22"/>
              </w:rPr>
            </w:pPr>
            <w:r>
              <w:rPr>
                <w:rFonts w:ascii="Calibri" w:eastAsia="Calibri" w:hAnsi="Calibri" w:cs="Calibri"/>
                <w:sz w:val="22"/>
                <w:szCs w:val="22"/>
              </w:rPr>
              <w:t xml:space="preserve">Reformulação </w:t>
            </w:r>
          </w:p>
        </w:tc>
        <w:tc>
          <w:tcPr>
            <w:tcW w:w="4814" w:type="dxa"/>
            <w:tcBorders>
              <w:top w:val="single" w:sz="4" w:space="0" w:color="000001"/>
              <w:left w:val="single" w:sz="4" w:space="0" w:color="000001"/>
              <w:bottom w:val="single" w:sz="4" w:space="0" w:color="000001"/>
              <w:right w:val="single" w:sz="4" w:space="0" w:color="000001"/>
            </w:tcBorders>
            <w:shd w:val="clear" w:color="auto" w:fill="auto"/>
          </w:tcPr>
          <w:p w14:paraId="1CF65292" w14:textId="77777777" w:rsidR="0086149F" w:rsidRDefault="0086149F" w:rsidP="000C2776">
            <w:pPr>
              <w:pStyle w:val="LO-normal"/>
              <w:widowControl w:val="0"/>
              <w:spacing w:before="120" w:line="360" w:lineRule="auto"/>
              <w:jc w:val="both"/>
              <w:rPr>
                <w:rFonts w:ascii="Calibri" w:eastAsia="Calibri" w:hAnsi="Calibri" w:cs="Calibri"/>
                <w:sz w:val="22"/>
                <w:szCs w:val="22"/>
              </w:rPr>
            </w:pPr>
          </w:p>
        </w:tc>
      </w:tr>
      <w:tr w:rsidR="0086149F" w14:paraId="7E5A4AF5" w14:textId="77777777" w:rsidTr="000C2776">
        <w:trPr>
          <w:trHeight w:val="341"/>
        </w:trPr>
        <w:tc>
          <w:tcPr>
            <w:tcW w:w="4770" w:type="dxa"/>
            <w:tcBorders>
              <w:top w:val="single" w:sz="4" w:space="0" w:color="000001"/>
              <w:left w:val="single" w:sz="4" w:space="0" w:color="000001"/>
              <w:bottom w:val="single" w:sz="4" w:space="0" w:color="000001"/>
              <w:right w:val="single" w:sz="4" w:space="0" w:color="000001"/>
            </w:tcBorders>
            <w:shd w:val="clear" w:color="auto" w:fill="auto"/>
          </w:tcPr>
          <w:p w14:paraId="63670846" w14:textId="77777777" w:rsidR="0086149F" w:rsidRDefault="0086149F" w:rsidP="000C2776">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 xml:space="preserve">Reformulação </w:t>
            </w:r>
          </w:p>
        </w:tc>
        <w:tc>
          <w:tcPr>
            <w:tcW w:w="4814" w:type="dxa"/>
            <w:tcBorders>
              <w:top w:val="single" w:sz="4" w:space="0" w:color="000001"/>
              <w:left w:val="single" w:sz="4" w:space="0" w:color="000001"/>
              <w:bottom w:val="single" w:sz="4" w:space="0" w:color="000001"/>
              <w:right w:val="single" w:sz="4" w:space="0" w:color="000001"/>
            </w:tcBorders>
            <w:shd w:val="clear" w:color="auto" w:fill="auto"/>
          </w:tcPr>
          <w:p w14:paraId="02B53FB9" w14:textId="77777777" w:rsidR="0086149F" w:rsidRDefault="0086149F" w:rsidP="000C2776">
            <w:pPr>
              <w:pStyle w:val="LO-normal"/>
              <w:widowControl w:val="0"/>
              <w:spacing w:before="120" w:line="360" w:lineRule="auto"/>
              <w:jc w:val="both"/>
              <w:rPr>
                <w:rFonts w:ascii="Calibri" w:eastAsia="Calibri" w:hAnsi="Calibri" w:cs="Calibri"/>
                <w:sz w:val="22"/>
                <w:szCs w:val="22"/>
              </w:rPr>
            </w:pPr>
          </w:p>
        </w:tc>
      </w:tr>
      <w:tr w:rsidR="0086149F" w14:paraId="71193D8A" w14:textId="77777777" w:rsidTr="000C2776">
        <w:trPr>
          <w:trHeight w:val="341"/>
        </w:trPr>
        <w:tc>
          <w:tcPr>
            <w:tcW w:w="4770" w:type="dxa"/>
            <w:tcBorders>
              <w:top w:val="single" w:sz="4" w:space="0" w:color="000001"/>
              <w:left w:val="single" w:sz="4" w:space="0" w:color="000001"/>
              <w:bottom w:val="single" w:sz="4" w:space="0" w:color="000001"/>
              <w:right w:val="single" w:sz="4" w:space="0" w:color="000001"/>
            </w:tcBorders>
            <w:shd w:val="clear" w:color="auto" w:fill="auto"/>
          </w:tcPr>
          <w:p w14:paraId="68FAA665" w14:textId="77777777" w:rsidR="0086149F" w:rsidRDefault="0086149F" w:rsidP="000C2776">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 xml:space="preserve">Reformulação </w:t>
            </w:r>
          </w:p>
        </w:tc>
        <w:tc>
          <w:tcPr>
            <w:tcW w:w="4814" w:type="dxa"/>
            <w:tcBorders>
              <w:top w:val="single" w:sz="4" w:space="0" w:color="000001"/>
              <w:left w:val="single" w:sz="4" w:space="0" w:color="000001"/>
              <w:bottom w:val="single" w:sz="4" w:space="0" w:color="000001"/>
              <w:right w:val="single" w:sz="4" w:space="0" w:color="000001"/>
            </w:tcBorders>
            <w:shd w:val="clear" w:color="auto" w:fill="auto"/>
          </w:tcPr>
          <w:p w14:paraId="72CE582A" w14:textId="77777777" w:rsidR="0086149F" w:rsidRDefault="0086149F" w:rsidP="000C2776">
            <w:pPr>
              <w:pStyle w:val="LO-normal"/>
              <w:widowControl w:val="0"/>
              <w:spacing w:before="120" w:line="360" w:lineRule="auto"/>
              <w:jc w:val="both"/>
              <w:rPr>
                <w:rFonts w:ascii="Calibri" w:eastAsia="Calibri" w:hAnsi="Calibri" w:cs="Calibri"/>
                <w:sz w:val="22"/>
                <w:szCs w:val="22"/>
              </w:rPr>
            </w:pPr>
          </w:p>
        </w:tc>
      </w:tr>
    </w:tbl>
    <w:p w14:paraId="705AC1C1" w14:textId="77777777" w:rsidR="0086149F" w:rsidRDefault="0086149F" w:rsidP="0086149F">
      <w:pPr>
        <w:pStyle w:val="LO-normal"/>
        <w:widowControl w:val="0"/>
        <w:spacing w:before="120" w:line="360" w:lineRule="auto"/>
        <w:jc w:val="both"/>
        <w:rPr>
          <w:rFonts w:ascii="Calibri" w:eastAsia="Calibri" w:hAnsi="Calibri" w:cs="Calibri"/>
          <w:b/>
          <w:sz w:val="22"/>
          <w:szCs w:val="22"/>
        </w:rPr>
      </w:pPr>
    </w:p>
    <w:p w14:paraId="64C7F53C" w14:textId="77777777" w:rsidR="0086149F" w:rsidRDefault="0086149F" w:rsidP="0086149F">
      <w:pPr>
        <w:pStyle w:val="LO-normal"/>
        <w:widowControl w:val="0"/>
        <w:spacing w:before="120" w:line="360" w:lineRule="auto"/>
        <w:jc w:val="both"/>
        <w:rPr>
          <w:rFonts w:ascii="Calibri" w:eastAsia="Calibri" w:hAnsi="Calibri" w:cs="Calibri"/>
          <w:b/>
          <w:sz w:val="22"/>
          <w:szCs w:val="22"/>
        </w:rPr>
      </w:pPr>
      <w:r>
        <w:rPr>
          <w:rFonts w:ascii="Calibri" w:eastAsia="Calibri" w:hAnsi="Calibri" w:cs="Calibri"/>
          <w:b/>
          <w:sz w:val="22"/>
          <w:szCs w:val="22"/>
        </w:rPr>
        <w:t>2. PERFIL DE QUALIFICAÇÃO DOS PROFESSORES, INSTRUTORES E TÉCNICO-ADMINISTRATIVOS</w:t>
      </w:r>
    </w:p>
    <w:p w14:paraId="6617DCD4" w14:textId="77777777" w:rsidR="0086149F" w:rsidRDefault="0086149F" w:rsidP="0086149F">
      <w:pPr>
        <w:pStyle w:val="LO-normal"/>
        <w:widowControl w:val="0"/>
        <w:spacing w:before="120" w:line="360" w:lineRule="auto"/>
        <w:jc w:val="both"/>
        <w:rPr>
          <w:rFonts w:ascii="Calibri" w:eastAsia="Calibri" w:hAnsi="Calibri" w:cs="Calibri"/>
          <w:sz w:val="22"/>
          <w:szCs w:val="22"/>
        </w:rPr>
      </w:pPr>
      <w:r>
        <w:rPr>
          <w:rFonts w:ascii="Calibri" w:eastAsia="Calibri" w:hAnsi="Calibri" w:cs="Calibri"/>
          <w:sz w:val="22"/>
          <w:szCs w:val="22"/>
        </w:rPr>
        <w:t xml:space="preserve">(Descrever o perfil exigido para exercer a função de coordenador de curso, bem como suas atribuições. Para cursos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distância, explicitar os componentes da equipe multidisciplinar dos cursos </w:t>
      </w:r>
      <w:proofErr w:type="spellStart"/>
      <w:r>
        <w:rPr>
          <w:rFonts w:ascii="Calibri" w:eastAsia="Calibri" w:hAnsi="Calibri" w:cs="Calibri"/>
          <w:sz w:val="22"/>
          <w:szCs w:val="22"/>
        </w:rPr>
        <w:t>EaD</w:t>
      </w:r>
      <w:proofErr w:type="spellEnd"/>
      <w:r>
        <w:rPr>
          <w:rFonts w:ascii="Calibri" w:eastAsia="Calibri" w:hAnsi="Calibri" w:cs="Calibri"/>
          <w:sz w:val="22"/>
          <w:szCs w:val="22"/>
        </w:rPr>
        <w:t xml:space="preserve">, destacando o papel do coordenador de curso, do coordenador de polo, do coordenador de tutoria, do pedagogo, do designer educacional, do secretário de curso, entre outros. Explicitar o plano de trabalho da equipe e os processos de trabalho envolvidos). </w:t>
      </w:r>
    </w:p>
    <w:p w14:paraId="3C7FAFA5" w14:textId="77777777" w:rsidR="0086149F" w:rsidRDefault="0086149F" w:rsidP="0086149F">
      <w:pPr>
        <w:pStyle w:val="LO-normal"/>
        <w:widowControl w:val="0"/>
        <w:spacing w:before="120" w:line="360" w:lineRule="auto"/>
        <w:jc w:val="both"/>
        <w:rPr>
          <w:rFonts w:ascii="Calibri" w:eastAsia="Calibri" w:hAnsi="Calibri" w:cs="Calibri"/>
          <w:sz w:val="22"/>
          <w:szCs w:val="22"/>
        </w:rPr>
      </w:pPr>
      <w:r>
        <w:rPr>
          <w:rFonts w:ascii="Calibri" w:eastAsia="Calibri" w:hAnsi="Calibri" w:cs="Calibri"/>
          <w:sz w:val="22"/>
          <w:szCs w:val="22"/>
        </w:rPr>
        <w:t xml:space="preserve">2.1 CORPO DOCENTE (Preencher tabela) </w:t>
      </w:r>
    </w:p>
    <w:tbl>
      <w:tblPr>
        <w:tblStyle w:val="TableNormal"/>
        <w:tblW w:w="9630" w:type="dxa"/>
        <w:tblInd w:w="-68" w:type="dxa"/>
        <w:tblLayout w:type="fixed"/>
        <w:tblCellMar>
          <w:left w:w="108" w:type="dxa"/>
          <w:right w:w="108" w:type="dxa"/>
        </w:tblCellMar>
        <w:tblLook w:val="0000" w:firstRow="0" w:lastRow="0" w:firstColumn="0" w:lastColumn="0" w:noHBand="0" w:noVBand="0"/>
      </w:tblPr>
      <w:tblGrid>
        <w:gridCol w:w="1339"/>
        <w:gridCol w:w="1843"/>
        <w:gridCol w:w="1276"/>
        <w:gridCol w:w="1842"/>
        <w:gridCol w:w="2248"/>
        <w:gridCol w:w="1082"/>
      </w:tblGrid>
      <w:tr w:rsidR="0086149F" w14:paraId="1CB99EF7" w14:textId="77777777" w:rsidTr="000C2776">
        <w:trPr>
          <w:trHeight w:val="736"/>
        </w:trPr>
        <w:tc>
          <w:tcPr>
            <w:tcW w:w="1339" w:type="dxa"/>
            <w:tcBorders>
              <w:top w:val="single" w:sz="6" w:space="0" w:color="000001"/>
              <w:left w:val="single" w:sz="4" w:space="0" w:color="000001"/>
              <w:bottom w:val="single" w:sz="6" w:space="0" w:color="000001"/>
              <w:right w:val="single" w:sz="4" w:space="0" w:color="000001"/>
            </w:tcBorders>
            <w:shd w:val="clear" w:color="auto" w:fill="auto"/>
            <w:vAlign w:val="center"/>
          </w:tcPr>
          <w:p w14:paraId="098225BC" w14:textId="77777777" w:rsidR="0086149F" w:rsidRDefault="0086149F" w:rsidP="000C2776">
            <w:pPr>
              <w:pStyle w:val="LO-normal"/>
              <w:widowControl w:val="0"/>
              <w:ind w:left="87" w:right="75"/>
              <w:jc w:val="center"/>
              <w:rPr>
                <w:rFonts w:ascii="Calibri" w:eastAsia="Calibri" w:hAnsi="Calibri" w:cs="Calibri"/>
                <w:b/>
                <w:sz w:val="22"/>
                <w:szCs w:val="22"/>
              </w:rPr>
            </w:pPr>
            <w:r>
              <w:rPr>
                <w:rFonts w:ascii="Calibri" w:eastAsia="Calibri" w:hAnsi="Calibri" w:cs="Calibri"/>
                <w:b/>
                <w:sz w:val="22"/>
                <w:szCs w:val="22"/>
              </w:rPr>
              <w:t>Nome</w:t>
            </w:r>
          </w:p>
          <w:p w14:paraId="60EE5A23" w14:textId="77777777" w:rsidR="0086149F" w:rsidRDefault="0086149F" w:rsidP="000C2776">
            <w:pPr>
              <w:pStyle w:val="LO-normal"/>
              <w:widowControl w:val="0"/>
              <w:ind w:left="88" w:right="75"/>
              <w:jc w:val="center"/>
              <w:rPr>
                <w:rFonts w:ascii="Calibri" w:eastAsia="Calibri" w:hAnsi="Calibri" w:cs="Calibri"/>
                <w:b/>
                <w:sz w:val="22"/>
                <w:szCs w:val="22"/>
              </w:rPr>
            </w:pPr>
          </w:p>
        </w:tc>
        <w:tc>
          <w:tcPr>
            <w:tcW w:w="1843" w:type="dxa"/>
            <w:tcBorders>
              <w:top w:val="single" w:sz="6" w:space="0" w:color="000001"/>
              <w:left w:val="single" w:sz="4" w:space="0" w:color="000001"/>
              <w:bottom w:val="single" w:sz="6" w:space="0" w:color="000001"/>
              <w:right w:val="single" w:sz="4" w:space="0" w:color="000001"/>
            </w:tcBorders>
            <w:shd w:val="clear" w:color="auto" w:fill="auto"/>
            <w:vAlign w:val="center"/>
          </w:tcPr>
          <w:p w14:paraId="3304DD70" w14:textId="77777777" w:rsidR="0086149F" w:rsidRDefault="0086149F" w:rsidP="000C2776">
            <w:pPr>
              <w:pStyle w:val="LO-normal"/>
              <w:widowControl w:val="0"/>
              <w:jc w:val="center"/>
              <w:rPr>
                <w:rFonts w:ascii="Calibri" w:eastAsia="Calibri" w:hAnsi="Calibri" w:cs="Calibri"/>
                <w:b/>
                <w:sz w:val="22"/>
                <w:szCs w:val="22"/>
              </w:rPr>
            </w:pPr>
            <w:r>
              <w:rPr>
                <w:rFonts w:ascii="Calibri" w:eastAsia="Calibri" w:hAnsi="Calibri" w:cs="Calibri"/>
                <w:b/>
                <w:sz w:val="22"/>
                <w:szCs w:val="22"/>
              </w:rPr>
              <w:t>Titulação</w:t>
            </w:r>
          </w:p>
        </w:tc>
        <w:tc>
          <w:tcPr>
            <w:tcW w:w="1276" w:type="dxa"/>
            <w:tcBorders>
              <w:top w:val="single" w:sz="6" w:space="0" w:color="000001"/>
              <w:left w:val="single" w:sz="4" w:space="0" w:color="000001"/>
              <w:bottom w:val="single" w:sz="6" w:space="0" w:color="000001"/>
              <w:right w:val="single" w:sz="4" w:space="0" w:color="000001"/>
            </w:tcBorders>
            <w:shd w:val="clear" w:color="auto" w:fill="auto"/>
            <w:vAlign w:val="center"/>
          </w:tcPr>
          <w:p w14:paraId="5CAFDAAB" w14:textId="77777777" w:rsidR="0086149F" w:rsidRDefault="0086149F" w:rsidP="000C2776">
            <w:pPr>
              <w:pStyle w:val="LO-normal"/>
              <w:widowControl w:val="0"/>
              <w:ind w:left="132" w:right="102"/>
              <w:jc w:val="center"/>
              <w:rPr>
                <w:rFonts w:ascii="Calibri" w:eastAsia="Calibri" w:hAnsi="Calibri" w:cs="Calibri"/>
                <w:b/>
                <w:sz w:val="22"/>
                <w:szCs w:val="22"/>
              </w:rPr>
            </w:pPr>
            <w:r>
              <w:rPr>
                <w:rFonts w:ascii="Calibri" w:eastAsia="Calibri" w:hAnsi="Calibri" w:cs="Calibri"/>
                <w:b/>
                <w:sz w:val="22"/>
                <w:szCs w:val="22"/>
              </w:rPr>
              <w:t>Regime de Trabalho</w:t>
            </w:r>
          </w:p>
        </w:tc>
        <w:tc>
          <w:tcPr>
            <w:tcW w:w="1842" w:type="dxa"/>
            <w:tcBorders>
              <w:top w:val="single" w:sz="6" w:space="0" w:color="000001"/>
              <w:left w:val="single" w:sz="4" w:space="0" w:color="000001"/>
              <w:bottom w:val="single" w:sz="6" w:space="0" w:color="000001"/>
              <w:right w:val="single" w:sz="4" w:space="0" w:color="000001"/>
            </w:tcBorders>
            <w:shd w:val="clear" w:color="auto" w:fill="auto"/>
            <w:vAlign w:val="center"/>
          </w:tcPr>
          <w:p w14:paraId="6164A8D0" w14:textId="77777777" w:rsidR="0086149F" w:rsidRDefault="0086149F" w:rsidP="000C2776">
            <w:pPr>
              <w:pStyle w:val="LO-normal"/>
              <w:widowControl w:val="0"/>
              <w:ind w:left="94" w:right="86"/>
              <w:jc w:val="center"/>
              <w:rPr>
                <w:rFonts w:ascii="Calibri" w:eastAsia="Calibri" w:hAnsi="Calibri" w:cs="Calibri"/>
                <w:b/>
                <w:sz w:val="22"/>
                <w:szCs w:val="22"/>
              </w:rPr>
            </w:pPr>
            <w:r>
              <w:rPr>
                <w:rFonts w:ascii="Calibri" w:eastAsia="Calibri" w:hAnsi="Calibri" w:cs="Calibri"/>
                <w:b/>
                <w:sz w:val="22"/>
                <w:szCs w:val="22"/>
              </w:rPr>
              <w:t>Registro no Conselho Profissional relativo à área do curso e</w:t>
            </w:r>
          </w:p>
        </w:tc>
        <w:tc>
          <w:tcPr>
            <w:tcW w:w="2248" w:type="dxa"/>
            <w:tcBorders>
              <w:top w:val="single" w:sz="6" w:space="0" w:color="000001"/>
              <w:left w:val="single" w:sz="4" w:space="0" w:color="000001"/>
              <w:bottom w:val="single" w:sz="6" w:space="0" w:color="000001"/>
              <w:right w:val="single" w:sz="4" w:space="0" w:color="000001"/>
            </w:tcBorders>
            <w:shd w:val="clear" w:color="auto" w:fill="auto"/>
            <w:vAlign w:val="center"/>
          </w:tcPr>
          <w:p w14:paraId="6DAD1378" w14:textId="77777777" w:rsidR="0086149F" w:rsidRDefault="0086149F" w:rsidP="000C2776">
            <w:pPr>
              <w:pStyle w:val="LO-normal"/>
              <w:widowControl w:val="0"/>
              <w:jc w:val="center"/>
              <w:rPr>
                <w:rFonts w:ascii="Calibri" w:eastAsia="Calibri" w:hAnsi="Calibri" w:cs="Calibri"/>
                <w:b/>
                <w:sz w:val="22"/>
                <w:szCs w:val="22"/>
              </w:rPr>
            </w:pPr>
            <w:r>
              <w:rPr>
                <w:rFonts w:ascii="Calibri" w:eastAsia="Calibri" w:hAnsi="Calibri" w:cs="Calibri"/>
                <w:b/>
                <w:sz w:val="22"/>
                <w:szCs w:val="22"/>
              </w:rPr>
              <w:t>Disciplina</w:t>
            </w:r>
          </w:p>
        </w:tc>
        <w:tc>
          <w:tcPr>
            <w:tcW w:w="1082" w:type="dxa"/>
            <w:tcBorders>
              <w:top w:val="single" w:sz="6" w:space="0" w:color="000001"/>
              <w:left w:val="single" w:sz="4" w:space="0" w:color="000001"/>
              <w:bottom w:val="single" w:sz="6" w:space="0" w:color="000001"/>
              <w:right w:val="single" w:sz="4" w:space="0" w:color="000001"/>
            </w:tcBorders>
            <w:shd w:val="clear" w:color="auto" w:fill="auto"/>
            <w:vAlign w:val="center"/>
          </w:tcPr>
          <w:p w14:paraId="23D0CF9E" w14:textId="77777777" w:rsidR="0086149F" w:rsidRDefault="0086149F" w:rsidP="000C2776">
            <w:pPr>
              <w:pStyle w:val="LO-normal"/>
              <w:widowControl w:val="0"/>
              <w:ind w:left="88" w:right="75"/>
              <w:jc w:val="center"/>
              <w:rPr>
                <w:rFonts w:ascii="Calibri" w:eastAsia="Calibri" w:hAnsi="Calibri" w:cs="Calibri"/>
                <w:b/>
                <w:sz w:val="22"/>
                <w:szCs w:val="22"/>
              </w:rPr>
            </w:pPr>
            <w:r>
              <w:rPr>
                <w:rFonts w:ascii="Calibri" w:eastAsia="Calibri" w:hAnsi="Calibri" w:cs="Calibri"/>
                <w:b/>
                <w:sz w:val="22"/>
                <w:szCs w:val="22"/>
              </w:rPr>
              <w:t>Currículo Lattes</w:t>
            </w:r>
          </w:p>
        </w:tc>
      </w:tr>
      <w:tr w:rsidR="0086149F" w14:paraId="3719C9B5" w14:textId="77777777" w:rsidTr="000C2776">
        <w:trPr>
          <w:trHeight w:val="663"/>
        </w:trPr>
        <w:tc>
          <w:tcPr>
            <w:tcW w:w="1339" w:type="dxa"/>
            <w:tcBorders>
              <w:top w:val="single" w:sz="6" w:space="0" w:color="000001"/>
              <w:left w:val="single" w:sz="4" w:space="0" w:color="000001"/>
              <w:bottom w:val="single" w:sz="6" w:space="0" w:color="000001"/>
              <w:right w:val="single" w:sz="4" w:space="0" w:color="000001"/>
            </w:tcBorders>
            <w:shd w:val="clear" w:color="auto" w:fill="auto"/>
            <w:vAlign w:val="center"/>
          </w:tcPr>
          <w:p w14:paraId="181436E9" w14:textId="77777777" w:rsidR="0086149F" w:rsidRDefault="0086149F" w:rsidP="000C2776">
            <w:pPr>
              <w:pStyle w:val="LO-normal"/>
              <w:widowControl w:val="0"/>
              <w:jc w:val="center"/>
              <w:rPr>
                <w:rFonts w:ascii="Calibri" w:eastAsia="Calibri" w:hAnsi="Calibri" w:cs="Calibri"/>
                <w:sz w:val="22"/>
                <w:szCs w:val="22"/>
              </w:rPr>
            </w:pPr>
          </w:p>
        </w:tc>
        <w:tc>
          <w:tcPr>
            <w:tcW w:w="1843" w:type="dxa"/>
            <w:tcBorders>
              <w:top w:val="single" w:sz="6" w:space="0" w:color="000001"/>
              <w:left w:val="single" w:sz="4" w:space="0" w:color="000001"/>
              <w:bottom w:val="single" w:sz="6" w:space="0" w:color="000001"/>
              <w:right w:val="single" w:sz="4" w:space="0" w:color="000001"/>
            </w:tcBorders>
            <w:shd w:val="clear" w:color="auto" w:fill="auto"/>
            <w:vAlign w:val="center"/>
          </w:tcPr>
          <w:p w14:paraId="5A8B3F91" w14:textId="77777777" w:rsidR="0086149F" w:rsidRDefault="0086149F" w:rsidP="000C2776">
            <w:pPr>
              <w:pStyle w:val="LO-normal"/>
              <w:widowControl w:val="0"/>
              <w:jc w:val="center"/>
              <w:rPr>
                <w:rFonts w:ascii="Calibri" w:eastAsia="Calibri" w:hAnsi="Calibri" w:cs="Calibri"/>
                <w:sz w:val="22"/>
                <w:szCs w:val="22"/>
              </w:rPr>
            </w:pPr>
            <w:r>
              <w:rPr>
                <w:rFonts w:ascii="Calibri" w:eastAsia="Calibri" w:hAnsi="Calibri" w:cs="Calibri"/>
                <w:sz w:val="22"/>
                <w:szCs w:val="22"/>
              </w:rPr>
              <w:t>Listar todos os títulos (graduação e pós-graduação)</w:t>
            </w:r>
          </w:p>
        </w:tc>
        <w:tc>
          <w:tcPr>
            <w:tcW w:w="1276" w:type="dxa"/>
            <w:tcBorders>
              <w:top w:val="single" w:sz="6" w:space="0" w:color="000001"/>
              <w:left w:val="single" w:sz="4" w:space="0" w:color="000001"/>
              <w:bottom w:val="single" w:sz="6" w:space="0" w:color="000001"/>
              <w:right w:val="single" w:sz="4" w:space="0" w:color="000001"/>
            </w:tcBorders>
            <w:shd w:val="clear" w:color="auto" w:fill="auto"/>
            <w:vAlign w:val="center"/>
          </w:tcPr>
          <w:p w14:paraId="2B127CFC" w14:textId="77777777" w:rsidR="0086149F" w:rsidRDefault="0086149F" w:rsidP="000C2776">
            <w:pPr>
              <w:pStyle w:val="LO-normal"/>
              <w:widowControl w:val="0"/>
              <w:jc w:val="center"/>
              <w:rPr>
                <w:rFonts w:ascii="Calibri" w:eastAsia="Calibri" w:hAnsi="Calibri" w:cs="Calibri"/>
                <w:sz w:val="22"/>
                <w:szCs w:val="22"/>
              </w:rPr>
            </w:pPr>
            <w:r>
              <w:rPr>
                <w:rFonts w:ascii="Calibri" w:eastAsia="Calibri" w:hAnsi="Calibri" w:cs="Calibri"/>
                <w:sz w:val="22"/>
                <w:szCs w:val="22"/>
              </w:rPr>
              <w:t>20h, 40h</w:t>
            </w:r>
          </w:p>
          <w:p w14:paraId="7F51AB2E" w14:textId="77777777" w:rsidR="0086149F" w:rsidRDefault="0086149F" w:rsidP="000C2776">
            <w:pPr>
              <w:pStyle w:val="LO-normal"/>
              <w:widowControl w:val="0"/>
              <w:ind w:right="-57"/>
              <w:jc w:val="center"/>
              <w:rPr>
                <w:rFonts w:ascii="Calibri" w:eastAsia="Calibri" w:hAnsi="Calibri" w:cs="Calibri"/>
                <w:sz w:val="22"/>
                <w:szCs w:val="22"/>
              </w:rPr>
            </w:pPr>
            <w:r>
              <w:rPr>
                <w:rFonts w:ascii="Calibri" w:eastAsia="Calibri" w:hAnsi="Calibri" w:cs="Calibri"/>
                <w:sz w:val="22"/>
                <w:szCs w:val="22"/>
              </w:rPr>
              <w:t>ou DE</w:t>
            </w:r>
          </w:p>
        </w:tc>
        <w:tc>
          <w:tcPr>
            <w:tcW w:w="1842" w:type="dxa"/>
            <w:tcBorders>
              <w:top w:val="single" w:sz="6" w:space="0" w:color="000001"/>
              <w:left w:val="single" w:sz="4" w:space="0" w:color="000001"/>
              <w:bottom w:val="single" w:sz="6" w:space="0" w:color="000001"/>
              <w:right w:val="single" w:sz="4" w:space="0" w:color="000001"/>
            </w:tcBorders>
            <w:shd w:val="clear" w:color="auto" w:fill="auto"/>
            <w:vAlign w:val="center"/>
          </w:tcPr>
          <w:p w14:paraId="7B210988" w14:textId="77777777" w:rsidR="0086149F" w:rsidRDefault="0086149F" w:rsidP="000C2776">
            <w:pPr>
              <w:pStyle w:val="LO-normal"/>
              <w:widowControl w:val="0"/>
              <w:jc w:val="center"/>
              <w:rPr>
                <w:rFonts w:ascii="Calibri" w:eastAsia="Calibri" w:hAnsi="Calibri" w:cs="Calibri"/>
                <w:sz w:val="22"/>
                <w:szCs w:val="22"/>
              </w:rPr>
            </w:pPr>
          </w:p>
        </w:tc>
        <w:tc>
          <w:tcPr>
            <w:tcW w:w="2248" w:type="dxa"/>
            <w:tcBorders>
              <w:top w:val="single" w:sz="6" w:space="0" w:color="000001"/>
              <w:left w:val="single" w:sz="4" w:space="0" w:color="000001"/>
              <w:bottom w:val="single" w:sz="6" w:space="0" w:color="000001"/>
              <w:right w:val="single" w:sz="4" w:space="0" w:color="000001"/>
            </w:tcBorders>
            <w:shd w:val="clear" w:color="auto" w:fill="auto"/>
            <w:vAlign w:val="center"/>
          </w:tcPr>
          <w:p w14:paraId="3D779021" w14:textId="77777777" w:rsidR="0086149F" w:rsidRDefault="0086149F" w:rsidP="000C2776">
            <w:pPr>
              <w:pStyle w:val="LO-normal"/>
              <w:widowControl w:val="0"/>
              <w:ind w:right="-57"/>
              <w:rPr>
                <w:rFonts w:ascii="Calibri" w:eastAsia="Calibri" w:hAnsi="Calibri" w:cs="Calibri"/>
                <w:sz w:val="22"/>
                <w:szCs w:val="22"/>
              </w:rPr>
            </w:pPr>
            <w:r>
              <w:rPr>
                <w:rFonts w:ascii="Calibri" w:eastAsia="Calibri" w:hAnsi="Calibri" w:cs="Calibri"/>
                <w:sz w:val="22"/>
                <w:szCs w:val="22"/>
              </w:rPr>
              <w:t>Listar a(s) disciplina</w:t>
            </w:r>
          </w:p>
          <w:p w14:paraId="2EE12738" w14:textId="77777777" w:rsidR="0086149F" w:rsidRDefault="0086149F" w:rsidP="000C2776">
            <w:pPr>
              <w:pStyle w:val="LO-normal"/>
              <w:widowControl w:val="0"/>
              <w:tabs>
                <w:tab w:val="left" w:pos="594"/>
                <w:tab w:val="left" w:pos="1287"/>
              </w:tabs>
              <w:ind w:right="-15"/>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z w:val="22"/>
                <w:szCs w:val="22"/>
              </w:rPr>
              <w:tab/>
              <w:t>que</w:t>
            </w:r>
            <w:r>
              <w:rPr>
                <w:rFonts w:ascii="Calibri" w:eastAsia="Calibri" w:hAnsi="Calibri" w:cs="Calibri"/>
                <w:sz w:val="22"/>
                <w:szCs w:val="22"/>
              </w:rPr>
              <w:tab/>
              <w:t>será(</w:t>
            </w:r>
            <w:proofErr w:type="spellStart"/>
            <w:r>
              <w:rPr>
                <w:rFonts w:ascii="Calibri" w:eastAsia="Calibri" w:hAnsi="Calibri" w:cs="Calibri"/>
                <w:sz w:val="22"/>
                <w:szCs w:val="22"/>
              </w:rPr>
              <w:t>ão</w:t>
            </w:r>
            <w:proofErr w:type="spellEnd"/>
            <w:r>
              <w:rPr>
                <w:rFonts w:ascii="Calibri" w:eastAsia="Calibri" w:hAnsi="Calibri" w:cs="Calibri"/>
                <w:sz w:val="22"/>
                <w:szCs w:val="22"/>
              </w:rPr>
              <w:t>) ministrada(s)</w:t>
            </w:r>
          </w:p>
        </w:tc>
        <w:tc>
          <w:tcPr>
            <w:tcW w:w="1082" w:type="dxa"/>
            <w:tcBorders>
              <w:top w:val="single" w:sz="6" w:space="0" w:color="000001"/>
              <w:left w:val="single" w:sz="4" w:space="0" w:color="000001"/>
              <w:bottom w:val="single" w:sz="6" w:space="0" w:color="000001"/>
              <w:right w:val="single" w:sz="4" w:space="0" w:color="000001"/>
            </w:tcBorders>
            <w:shd w:val="clear" w:color="auto" w:fill="auto"/>
            <w:vAlign w:val="center"/>
          </w:tcPr>
          <w:p w14:paraId="0EAA5209" w14:textId="77777777" w:rsidR="0086149F" w:rsidRDefault="0086149F" w:rsidP="000C2776">
            <w:pPr>
              <w:pStyle w:val="LO-normal"/>
              <w:widowControl w:val="0"/>
              <w:ind w:right="-15"/>
              <w:jc w:val="center"/>
              <w:rPr>
                <w:rFonts w:ascii="Calibri" w:eastAsia="Calibri" w:hAnsi="Calibri" w:cs="Calibri"/>
                <w:sz w:val="22"/>
                <w:szCs w:val="22"/>
              </w:rPr>
            </w:pPr>
          </w:p>
        </w:tc>
      </w:tr>
    </w:tbl>
    <w:p w14:paraId="735C058F" w14:textId="77777777" w:rsidR="0086149F" w:rsidRDefault="0086149F" w:rsidP="0086149F">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 xml:space="preserve">2.2 CORPO TÉCNICO (Preencher tabela) </w:t>
      </w:r>
    </w:p>
    <w:tbl>
      <w:tblPr>
        <w:tblStyle w:val="TableNormal"/>
        <w:tblW w:w="9570" w:type="dxa"/>
        <w:tblInd w:w="-98" w:type="dxa"/>
        <w:tblLayout w:type="fixed"/>
        <w:tblCellMar>
          <w:left w:w="108" w:type="dxa"/>
          <w:right w:w="108" w:type="dxa"/>
        </w:tblCellMar>
        <w:tblLook w:val="0000" w:firstRow="0" w:lastRow="0" w:firstColumn="0" w:lastColumn="0" w:noHBand="0" w:noVBand="0"/>
      </w:tblPr>
      <w:tblGrid>
        <w:gridCol w:w="1513"/>
        <w:gridCol w:w="1487"/>
        <w:gridCol w:w="2039"/>
        <w:gridCol w:w="2490"/>
        <w:gridCol w:w="2041"/>
      </w:tblGrid>
      <w:tr w:rsidR="0086149F" w14:paraId="59625D5F" w14:textId="77777777" w:rsidTr="000C2776">
        <w:trPr>
          <w:trHeight w:val="665"/>
        </w:trPr>
        <w:tc>
          <w:tcPr>
            <w:tcW w:w="1513" w:type="dxa"/>
            <w:tcBorders>
              <w:top w:val="single" w:sz="6" w:space="0" w:color="000001"/>
              <w:left w:val="single" w:sz="4" w:space="0" w:color="000001"/>
              <w:bottom w:val="single" w:sz="6" w:space="0" w:color="000001"/>
              <w:right w:val="single" w:sz="4" w:space="0" w:color="000001"/>
            </w:tcBorders>
            <w:shd w:val="clear" w:color="auto" w:fill="auto"/>
            <w:vAlign w:val="center"/>
          </w:tcPr>
          <w:p w14:paraId="2C4E32DD" w14:textId="77777777" w:rsidR="0086149F" w:rsidRDefault="0086149F" w:rsidP="000C2776">
            <w:pPr>
              <w:pStyle w:val="LO-normal"/>
              <w:widowControl w:val="0"/>
              <w:ind w:left="103" w:right="93"/>
              <w:jc w:val="center"/>
              <w:rPr>
                <w:rFonts w:ascii="Calibri" w:eastAsia="Calibri" w:hAnsi="Calibri" w:cs="Calibri"/>
                <w:b/>
                <w:sz w:val="22"/>
                <w:szCs w:val="22"/>
              </w:rPr>
            </w:pPr>
          </w:p>
          <w:p w14:paraId="4F022220" w14:textId="77777777" w:rsidR="0086149F" w:rsidRDefault="0086149F" w:rsidP="000C2776">
            <w:pPr>
              <w:pStyle w:val="LO-normal"/>
              <w:widowControl w:val="0"/>
              <w:ind w:left="103" w:right="93"/>
              <w:jc w:val="center"/>
              <w:rPr>
                <w:rFonts w:ascii="Calibri" w:eastAsia="Calibri" w:hAnsi="Calibri" w:cs="Calibri"/>
                <w:b/>
                <w:sz w:val="22"/>
                <w:szCs w:val="22"/>
              </w:rPr>
            </w:pPr>
            <w:r>
              <w:rPr>
                <w:rFonts w:ascii="Calibri" w:eastAsia="Calibri" w:hAnsi="Calibri" w:cs="Calibri"/>
                <w:b/>
                <w:sz w:val="22"/>
                <w:szCs w:val="22"/>
              </w:rPr>
              <w:t>Nome</w:t>
            </w:r>
          </w:p>
          <w:p w14:paraId="1FE3F74D" w14:textId="77777777" w:rsidR="0086149F" w:rsidRDefault="0086149F" w:rsidP="000C2776">
            <w:pPr>
              <w:pStyle w:val="LO-normal"/>
              <w:widowControl w:val="0"/>
              <w:ind w:left="103" w:right="93"/>
              <w:jc w:val="center"/>
              <w:rPr>
                <w:rFonts w:ascii="Calibri" w:eastAsia="Calibri" w:hAnsi="Calibri" w:cs="Calibri"/>
                <w:b/>
                <w:sz w:val="22"/>
                <w:szCs w:val="22"/>
              </w:rPr>
            </w:pPr>
          </w:p>
        </w:tc>
        <w:tc>
          <w:tcPr>
            <w:tcW w:w="1487" w:type="dxa"/>
            <w:tcBorders>
              <w:top w:val="single" w:sz="6" w:space="0" w:color="000001"/>
              <w:left w:val="single" w:sz="4" w:space="0" w:color="000001"/>
              <w:bottom w:val="single" w:sz="6" w:space="0" w:color="000001"/>
              <w:right w:val="single" w:sz="4" w:space="0" w:color="000001"/>
            </w:tcBorders>
            <w:shd w:val="clear" w:color="auto" w:fill="auto"/>
            <w:vAlign w:val="center"/>
          </w:tcPr>
          <w:p w14:paraId="0792F801" w14:textId="77777777" w:rsidR="0086149F" w:rsidRDefault="0086149F" w:rsidP="000C2776">
            <w:pPr>
              <w:pStyle w:val="LO-normal"/>
              <w:widowControl w:val="0"/>
              <w:jc w:val="center"/>
              <w:rPr>
                <w:rFonts w:ascii="Calibri" w:eastAsia="Calibri" w:hAnsi="Calibri" w:cs="Calibri"/>
                <w:b/>
                <w:sz w:val="22"/>
                <w:szCs w:val="22"/>
              </w:rPr>
            </w:pPr>
            <w:r>
              <w:rPr>
                <w:rFonts w:ascii="Calibri" w:eastAsia="Calibri" w:hAnsi="Calibri" w:cs="Calibri"/>
                <w:b/>
                <w:sz w:val="22"/>
                <w:szCs w:val="22"/>
              </w:rPr>
              <w:t>Titulação</w:t>
            </w:r>
          </w:p>
        </w:tc>
        <w:tc>
          <w:tcPr>
            <w:tcW w:w="2039" w:type="dxa"/>
            <w:tcBorders>
              <w:top w:val="single" w:sz="6" w:space="0" w:color="000001"/>
              <w:left w:val="single" w:sz="4" w:space="0" w:color="000001"/>
              <w:bottom w:val="single" w:sz="6" w:space="0" w:color="000001"/>
              <w:right w:val="single" w:sz="4" w:space="0" w:color="000001"/>
            </w:tcBorders>
            <w:shd w:val="clear" w:color="auto" w:fill="auto"/>
            <w:vAlign w:val="center"/>
          </w:tcPr>
          <w:p w14:paraId="2C40E63A" w14:textId="77777777" w:rsidR="0086149F" w:rsidRDefault="0086149F" w:rsidP="000C2776">
            <w:pPr>
              <w:pStyle w:val="LO-normal"/>
              <w:widowControl w:val="0"/>
              <w:jc w:val="center"/>
              <w:rPr>
                <w:rFonts w:ascii="Calibri" w:eastAsia="Calibri" w:hAnsi="Calibri" w:cs="Calibri"/>
                <w:b/>
                <w:sz w:val="22"/>
                <w:szCs w:val="22"/>
              </w:rPr>
            </w:pPr>
            <w:r>
              <w:rPr>
                <w:rFonts w:ascii="Calibri" w:eastAsia="Calibri" w:hAnsi="Calibri" w:cs="Calibri"/>
                <w:b/>
                <w:sz w:val="22"/>
                <w:szCs w:val="22"/>
              </w:rPr>
              <w:t>Cargo</w:t>
            </w:r>
          </w:p>
        </w:tc>
        <w:tc>
          <w:tcPr>
            <w:tcW w:w="2490" w:type="dxa"/>
            <w:tcBorders>
              <w:top w:val="single" w:sz="6" w:space="0" w:color="000001"/>
              <w:left w:val="single" w:sz="4" w:space="0" w:color="000001"/>
              <w:bottom w:val="single" w:sz="6" w:space="0" w:color="000001"/>
              <w:right w:val="single" w:sz="4" w:space="0" w:color="000001"/>
            </w:tcBorders>
            <w:shd w:val="clear" w:color="auto" w:fill="auto"/>
            <w:vAlign w:val="center"/>
          </w:tcPr>
          <w:p w14:paraId="50CD0AD2" w14:textId="77777777" w:rsidR="0086149F" w:rsidRDefault="0086149F" w:rsidP="000C2776">
            <w:pPr>
              <w:pStyle w:val="LO-normal"/>
              <w:widowControl w:val="0"/>
              <w:jc w:val="center"/>
              <w:rPr>
                <w:rFonts w:ascii="Calibri" w:eastAsia="Calibri" w:hAnsi="Calibri" w:cs="Calibri"/>
                <w:b/>
                <w:sz w:val="22"/>
                <w:szCs w:val="22"/>
              </w:rPr>
            </w:pPr>
            <w:r>
              <w:rPr>
                <w:rFonts w:ascii="Calibri" w:eastAsia="Calibri" w:hAnsi="Calibri" w:cs="Calibri"/>
                <w:b/>
                <w:sz w:val="22"/>
                <w:szCs w:val="22"/>
              </w:rPr>
              <w:t>Regime de Trabalho</w:t>
            </w:r>
          </w:p>
        </w:tc>
        <w:tc>
          <w:tcPr>
            <w:tcW w:w="2041" w:type="dxa"/>
            <w:tcBorders>
              <w:top w:val="single" w:sz="6" w:space="0" w:color="000001"/>
              <w:left w:val="single" w:sz="4" w:space="0" w:color="000001"/>
              <w:bottom w:val="single" w:sz="6" w:space="0" w:color="000001"/>
              <w:right w:val="single" w:sz="4" w:space="0" w:color="000001"/>
            </w:tcBorders>
            <w:shd w:val="clear" w:color="auto" w:fill="auto"/>
            <w:vAlign w:val="center"/>
          </w:tcPr>
          <w:p w14:paraId="65250CA1" w14:textId="77777777" w:rsidR="0086149F" w:rsidRDefault="0086149F" w:rsidP="000C2776">
            <w:pPr>
              <w:pStyle w:val="LO-normal"/>
              <w:widowControl w:val="0"/>
              <w:ind w:left="103" w:right="93"/>
              <w:jc w:val="center"/>
              <w:rPr>
                <w:rFonts w:ascii="Calibri" w:eastAsia="Calibri" w:hAnsi="Calibri" w:cs="Calibri"/>
                <w:b/>
                <w:sz w:val="22"/>
                <w:szCs w:val="22"/>
              </w:rPr>
            </w:pPr>
            <w:r>
              <w:rPr>
                <w:rFonts w:ascii="Calibri" w:eastAsia="Calibri" w:hAnsi="Calibri" w:cs="Calibri"/>
                <w:b/>
                <w:sz w:val="22"/>
                <w:szCs w:val="22"/>
              </w:rPr>
              <w:t>Currículo Lattes</w:t>
            </w:r>
          </w:p>
        </w:tc>
      </w:tr>
      <w:tr w:rsidR="0086149F" w14:paraId="47D444F8" w14:textId="77777777" w:rsidTr="000C2776">
        <w:trPr>
          <w:trHeight w:val="212"/>
        </w:trPr>
        <w:tc>
          <w:tcPr>
            <w:tcW w:w="1513" w:type="dxa"/>
            <w:tcBorders>
              <w:top w:val="single" w:sz="6" w:space="0" w:color="000001"/>
              <w:left w:val="single" w:sz="4" w:space="0" w:color="000001"/>
              <w:bottom w:val="single" w:sz="6" w:space="0" w:color="000001"/>
              <w:right w:val="single" w:sz="4" w:space="0" w:color="000001"/>
            </w:tcBorders>
            <w:shd w:val="clear" w:color="auto" w:fill="auto"/>
          </w:tcPr>
          <w:p w14:paraId="2DA4DA08"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87" w:type="dxa"/>
            <w:tcBorders>
              <w:top w:val="single" w:sz="6" w:space="0" w:color="000001"/>
              <w:left w:val="single" w:sz="4" w:space="0" w:color="000001"/>
              <w:bottom w:val="single" w:sz="6" w:space="0" w:color="000001"/>
              <w:right w:val="single" w:sz="4" w:space="0" w:color="000001"/>
            </w:tcBorders>
            <w:shd w:val="clear" w:color="auto" w:fill="auto"/>
          </w:tcPr>
          <w:p w14:paraId="284D3A8D"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2039" w:type="dxa"/>
            <w:tcBorders>
              <w:top w:val="single" w:sz="6" w:space="0" w:color="000001"/>
              <w:left w:val="single" w:sz="4" w:space="0" w:color="000001"/>
              <w:bottom w:val="single" w:sz="6" w:space="0" w:color="000001"/>
              <w:right w:val="single" w:sz="4" w:space="0" w:color="000001"/>
            </w:tcBorders>
            <w:shd w:val="clear" w:color="auto" w:fill="auto"/>
          </w:tcPr>
          <w:p w14:paraId="35CBFE4D"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2490" w:type="dxa"/>
            <w:tcBorders>
              <w:top w:val="single" w:sz="6" w:space="0" w:color="000001"/>
              <w:left w:val="single" w:sz="4" w:space="0" w:color="000001"/>
              <w:bottom w:val="single" w:sz="6" w:space="0" w:color="000001"/>
              <w:right w:val="single" w:sz="4" w:space="0" w:color="000001"/>
            </w:tcBorders>
            <w:shd w:val="clear" w:color="auto" w:fill="auto"/>
          </w:tcPr>
          <w:p w14:paraId="6DE7A9F6"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2041" w:type="dxa"/>
            <w:tcBorders>
              <w:top w:val="single" w:sz="6" w:space="0" w:color="000001"/>
              <w:left w:val="single" w:sz="4" w:space="0" w:color="000001"/>
              <w:bottom w:val="single" w:sz="6" w:space="0" w:color="000001"/>
              <w:right w:val="single" w:sz="4" w:space="0" w:color="000001"/>
            </w:tcBorders>
            <w:shd w:val="clear" w:color="auto" w:fill="auto"/>
          </w:tcPr>
          <w:p w14:paraId="6B7021F9" w14:textId="77777777" w:rsidR="0086149F" w:rsidRDefault="0086149F" w:rsidP="000C2776">
            <w:pPr>
              <w:pStyle w:val="LO-normal"/>
              <w:widowControl w:val="0"/>
              <w:spacing w:before="120" w:line="360" w:lineRule="auto"/>
              <w:rPr>
                <w:rFonts w:ascii="Calibri" w:eastAsia="Calibri" w:hAnsi="Calibri" w:cs="Calibri"/>
                <w:sz w:val="22"/>
                <w:szCs w:val="22"/>
              </w:rPr>
            </w:pPr>
          </w:p>
        </w:tc>
      </w:tr>
    </w:tbl>
    <w:p w14:paraId="3566AD25" w14:textId="77777777" w:rsidR="0086149F" w:rsidRDefault="0086149F" w:rsidP="0086149F">
      <w:pPr>
        <w:pStyle w:val="LO-normal"/>
        <w:widowControl w:val="0"/>
        <w:spacing w:before="120" w:line="360" w:lineRule="auto"/>
        <w:rPr>
          <w:rFonts w:ascii="Calibri" w:eastAsia="Calibri" w:hAnsi="Calibri" w:cs="Calibri"/>
          <w:b/>
          <w:sz w:val="22"/>
          <w:szCs w:val="22"/>
        </w:rPr>
      </w:pPr>
    </w:p>
    <w:p w14:paraId="3F0D301F" w14:textId="77777777" w:rsidR="0086149F" w:rsidRDefault="0086149F" w:rsidP="0086149F">
      <w:pPr>
        <w:pStyle w:val="LO-normal"/>
        <w:widowControl w:val="0"/>
        <w:spacing w:before="120" w:line="360" w:lineRule="auto"/>
        <w:rPr>
          <w:rFonts w:ascii="Calibri" w:eastAsia="Calibri" w:hAnsi="Calibri" w:cs="Calibri"/>
          <w:b/>
          <w:sz w:val="22"/>
          <w:szCs w:val="22"/>
        </w:rPr>
      </w:pPr>
      <w:r>
        <w:rPr>
          <w:rFonts w:ascii="Calibri" w:eastAsia="Calibri" w:hAnsi="Calibri" w:cs="Calibri"/>
          <w:b/>
          <w:sz w:val="22"/>
          <w:szCs w:val="22"/>
        </w:rPr>
        <w:t>3.  INFRAESTRUTURA FÍSICA E TECNOLÓGICA</w:t>
      </w:r>
    </w:p>
    <w:p w14:paraId="77FBDA45" w14:textId="77777777" w:rsidR="0086149F" w:rsidRDefault="0086149F" w:rsidP="0086149F">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 xml:space="preserve">3.1- Áreas de ensino específicas </w:t>
      </w:r>
    </w:p>
    <w:tbl>
      <w:tblPr>
        <w:tblStyle w:val="TableNormal"/>
        <w:tblW w:w="9570" w:type="dxa"/>
        <w:tblInd w:w="42" w:type="dxa"/>
        <w:tblLayout w:type="fixed"/>
        <w:tblCellMar>
          <w:left w:w="108" w:type="dxa"/>
          <w:right w:w="108" w:type="dxa"/>
        </w:tblCellMar>
        <w:tblLook w:val="0000" w:firstRow="0" w:lastRow="0" w:firstColumn="0" w:lastColumn="0" w:noHBand="0" w:noVBand="0"/>
      </w:tblPr>
      <w:tblGrid>
        <w:gridCol w:w="2040"/>
        <w:gridCol w:w="1499"/>
        <w:gridCol w:w="1500"/>
        <w:gridCol w:w="1500"/>
        <w:gridCol w:w="1347"/>
        <w:gridCol w:w="1684"/>
      </w:tblGrid>
      <w:tr w:rsidR="0086149F" w14:paraId="73CEC015" w14:textId="77777777" w:rsidTr="000C2776">
        <w:trPr>
          <w:trHeight w:val="83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F16E13" w14:textId="77777777" w:rsidR="0086149F" w:rsidRDefault="0086149F" w:rsidP="000C2776">
            <w:pPr>
              <w:pStyle w:val="LO-normal"/>
              <w:widowControl w:val="0"/>
              <w:spacing w:before="120" w:line="360" w:lineRule="auto"/>
              <w:ind w:right="245"/>
              <w:jc w:val="center"/>
              <w:rPr>
                <w:rFonts w:ascii="Calibri" w:eastAsia="Calibri" w:hAnsi="Calibri" w:cs="Calibri"/>
                <w:sz w:val="22"/>
                <w:szCs w:val="22"/>
              </w:rPr>
            </w:pPr>
            <w:r>
              <w:rPr>
                <w:rFonts w:ascii="Calibri" w:eastAsia="Calibri" w:hAnsi="Calibri" w:cs="Calibri"/>
                <w:sz w:val="22"/>
                <w:szCs w:val="22"/>
              </w:rPr>
              <w:t>Ambiente</w:t>
            </w:r>
          </w:p>
        </w:tc>
        <w:tc>
          <w:tcPr>
            <w:tcW w:w="29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0187CAF" w14:textId="77777777" w:rsidR="0086149F" w:rsidRDefault="0086149F" w:rsidP="000C2776">
            <w:pPr>
              <w:pStyle w:val="LO-normal"/>
              <w:widowControl w:val="0"/>
              <w:spacing w:before="120" w:line="360" w:lineRule="auto"/>
              <w:ind w:right="1005"/>
              <w:jc w:val="center"/>
              <w:rPr>
                <w:rFonts w:ascii="Calibri" w:eastAsia="Calibri" w:hAnsi="Calibri" w:cs="Calibri"/>
                <w:sz w:val="22"/>
                <w:szCs w:val="22"/>
              </w:rPr>
            </w:pPr>
            <w:r>
              <w:rPr>
                <w:rFonts w:ascii="Calibri" w:eastAsia="Calibri" w:hAnsi="Calibri" w:cs="Calibri"/>
                <w:sz w:val="22"/>
                <w:szCs w:val="22"/>
              </w:rPr>
              <w:t>Existente</w:t>
            </w:r>
          </w:p>
        </w:tc>
        <w:tc>
          <w:tcPr>
            <w:tcW w:w="28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741EBD" w14:textId="77777777" w:rsidR="0086149F" w:rsidRDefault="0086149F" w:rsidP="000C2776">
            <w:pPr>
              <w:pStyle w:val="LO-normal"/>
              <w:widowControl w:val="0"/>
              <w:spacing w:before="120" w:line="360" w:lineRule="auto"/>
              <w:ind w:right="946"/>
              <w:jc w:val="center"/>
              <w:rPr>
                <w:rFonts w:ascii="Calibri" w:eastAsia="Calibri" w:hAnsi="Calibri" w:cs="Calibri"/>
                <w:sz w:val="22"/>
                <w:szCs w:val="22"/>
              </w:rPr>
            </w:pPr>
            <w:r>
              <w:rPr>
                <w:rFonts w:ascii="Calibri" w:eastAsia="Calibri" w:hAnsi="Calibri" w:cs="Calibri"/>
                <w:sz w:val="22"/>
                <w:szCs w:val="22"/>
              </w:rPr>
              <w:t>A construir</w:t>
            </w:r>
          </w:p>
        </w:tc>
        <w:tc>
          <w:tcPr>
            <w:tcW w:w="1684" w:type="dxa"/>
            <w:vMerge w:val="restart"/>
            <w:tcBorders>
              <w:top w:val="single" w:sz="8" w:space="0" w:color="000000"/>
              <w:left w:val="single" w:sz="8" w:space="0" w:color="000000"/>
              <w:right w:val="single" w:sz="8" w:space="0" w:color="000000"/>
            </w:tcBorders>
            <w:shd w:val="clear" w:color="auto" w:fill="auto"/>
            <w:vAlign w:val="center"/>
          </w:tcPr>
          <w:p w14:paraId="1FCC1859" w14:textId="77777777" w:rsidR="0086149F" w:rsidRDefault="0086149F" w:rsidP="000C2776">
            <w:pPr>
              <w:pStyle w:val="LO-normal"/>
              <w:widowControl w:val="0"/>
              <w:spacing w:before="120" w:line="360" w:lineRule="auto"/>
              <w:ind w:right="311"/>
              <w:jc w:val="center"/>
              <w:rPr>
                <w:rFonts w:ascii="Calibri" w:eastAsia="Calibri" w:hAnsi="Calibri" w:cs="Calibri"/>
                <w:sz w:val="22"/>
                <w:szCs w:val="22"/>
              </w:rPr>
            </w:pPr>
            <w:r>
              <w:rPr>
                <w:rFonts w:ascii="Calibri" w:eastAsia="Calibri" w:hAnsi="Calibri" w:cs="Calibri"/>
                <w:sz w:val="22"/>
                <w:szCs w:val="22"/>
              </w:rPr>
              <w:t>Observação</w:t>
            </w:r>
          </w:p>
        </w:tc>
      </w:tr>
      <w:tr w:rsidR="0086149F" w14:paraId="4032AE10" w14:textId="77777777" w:rsidTr="000C2776">
        <w:trPr>
          <w:trHeight w:val="4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5DABD6D8"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E07FE" w14:textId="77777777" w:rsidR="0086149F" w:rsidRDefault="0086149F" w:rsidP="000C2776">
            <w:pPr>
              <w:pStyle w:val="LO-normal"/>
              <w:widowControl w:val="0"/>
              <w:spacing w:before="120" w:line="360" w:lineRule="auto"/>
              <w:ind w:right="285"/>
              <w:jc w:val="center"/>
              <w:rPr>
                <w:rFonts w:ascii="Calibri" w:eastAsia="Calibri" w:hAnsi="Calibri" w:cs="Calibri"/>
                <w:sz w:val="22"/>
                <w:szCs w:val="22"/>
              </w:rPr>
            </w:pPr>
            <w:r>
              <w:rPr>
                <w:rFonts w:ascii="Calibri" w:eastAsia="Calibri" w:hAnsi="Calibri" w:cs="Calibri"/>
                <w:sz w:val="22"/>
                <w:szCs w:val="22"/>
              </w:rPr>
              <w:t>Quant.</w:t>
            </w:r>
          </w:p>
        </w:tc>
        <w:tc>
          <w:tcPr>
            <w:tcW w:w="15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567DA" w14:textId="77777777" w:rsidR="0086149F" w:rsidRDefault="0086149F" w:rsidP="000C2776">
            <w:pPr>
              <w:pStyle w:val="LO-normal"/>
              <w:widowControl w:val="0"/>
              <w:spacing w:before="120" w:line="360" w:lineRule="auto"/>
              <w:ind w:right="255"/>
              <w:jc w:val="center"/>
              <w:rPr>
                <w:rFonts w:ascii="Calibri" w:eastAsia="Calibri" w:hAnsi="Calibri" w:cs="Calibri"/>
                <w:sz w:val="22"/>
                <w:szCs w:val="22"/>
              </w:rPr>
            </w:pPr>
            <w:r>
              <w:rPr>
                <w:rFonts w:ascii="Calibri" w:eastAsia="Calibri" w:hAnsi="Calibri" w:cs="Calibri"/>
                <w:sz w:val="22"/>
                <w:szCs w:val="22"/>
              </w:rPr>
              <w:t>Área (m²)</w:t>
            </w:r>
          </w:p>
        </w:tc>
        <w:tc>
          <w:tcPr>
            <w:tcW w:w="15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DE219" w14:textId="77777777" w:rsidR="0086149F" w:rsidRDefault="0086149F" w:rsidP="000C2776">
            <w:pPr>
              <w:pStyle w:val="LO-normal"/>
              <w:widowControl w:val="0"/>
              <w:spacing w:before="120" w:line="360" w:lineRule="auto"/>
              <w:ind w:right="283"/>
              <w:jc w:val="center"/>
              <w:rPr>
                <w:rFonts w:ascii="Calibri" w:eastAsia="Calibri" w:hAnsi="Calibri" w:cs="Calibri"/>
                <w:sz w:val="22"/>
                <w:szCs w:val="22"/>
              </w:rPr>
            </w:pPr>
            <w:r>
              <w:rPr>
                <w:rFonts w:ascii="Calibri" w:eastAsia="Calibri" w:hAnsi="Calibri" w:cs="Calibri"/>
                <w:sz w:val="22"/>
                <w:szCs w:val="22"/>
              </w:rPr>
              <w:t>Quant.</w:t>
            </w:r>
          </w:p>
        </w:tc>
        <w:tc>
          <w:tcPr>
            <w:tcW w:w="13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B2FF" w14:textId="77777777" w:rsidR="0086149F" w:rsidRDefault="0086149F" w:rsidP="000C2776">
            <w:pPr>
              <w:pStyle w:val="LO-normal"/>
              <w:widowControl w:val="0"/>
              <w:spacing w:before="120" w:line="360" w:lineRule="auto"/>
              <w:ind w:right="266"/>
              <w:jc w:val="center"/>
              <w:rPr>
                <w:rFonts w:ascii="Calibri" w:eastAsia="Calibri" w:hAnsi="Calibri" w:cs="Calibri"/>
                <w:sz w:val="22"/>
                <w:szCs w:val="22"/>
              </w:rPr>
            </w:pPr>
            <w:r>
              <w:rPr>
                <w:rFonts w:ascii="Calibri" w:eastAsia="Calibri" w:hAnsi="Calibri" w:cs="Calibri"/>
                <w:sz w:val="22"/>
                <w:szCs w:val="22"/>
              </w:rPr>
              <w:t>Área (m²)</w:t>
            </w:r>
          </w:p>
        </w:tc>
        <w:tc>
          <w:tcPr>
            <w:tcW w:w="1684" w:type="dxa"/>
            <w:vMerge/>
            <w:tcBorders>
              <w:left w:val="single" w:sz="8" w:space="0" w:color="000000"/>
              <w:bottom w:val="single" w:sz="8" w:space="0" w:color="000000"/>
              <w:right w:val="single" w:sz="8" w:space="0" w:color="000000"/>
            </w:tcBorders>
            <w:shd w:val="clear" w:color="auto" w:fill="auto"/>
          </w:tcPr>
          <w:p w14:paraId="14CAB948" w14:textId="77777777" w:rsidR="0086149F" w:rsidRDefault="0086149F" w:rsidP="000C2776">
            <w:pPr>
              <w:pStyle w:val="LO-normal"/>
              <w:widowControl w:val="0"/>
              <w:spacing w:before="120" w:line="360" w:lineRule="auto"/>
              <w:rPr>
                <w:rFonts w:ascii="Calibri" w:eastAsia="Calibri" w:hAnsi="Calibri" w:cs="Calibri"/>
                <w:sz w:val="22"/>
                <w:szCs w:val="22"/>
              </w:rPr>
            </w:pPr>
          </w:p>
        </w:tc>
      </w:tr>
      <w:tr w:rsidR="0086149F" w14:paraId="237C9E63" w14:textId="77777777" w:rsidTr="000C2776">
        <w:trPr>
          <w:trHeight w:val="462"/>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734C6A69"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14:paraId="559B2CBD"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3D102C65"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30840173"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53385BB0"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tcPr>
          <w:p w14:paraId="342250A5" w14:textId="77777777" w:rsidR="0086149F" w:rsidRDefault="0086149F" w:rsidP="000C2776">
            <w:pPr>
              <w:pStyle w:val="LO-normal"/>
              <w:widowControl w:val="0"/>
              <w:spacing w:before="120" w:line="360" w:lineRule="auto"/>
              <w:rPr>
                <w:rFonts w:ascii="Calibri" w:eastAsia="Calibri" w:hAnsi="Calibri" w:cs="Calibri"/>
                <w:sz w:val="22"/>
                <w:szCs w:val="22"/>
              </w:rPr>
            </w:pPr>
          </w:p>
        </w:tc>
      </w:tr>
    </w:tbl>
    <w:p w14:paraId="7ED50AA3" w14:textId="77777777" w:rsidR="0086149F" w:rsidRDefault="0086149F" w:rsidP="0086149F">
      <w:pPr>
        <w:pStyle w:val="LO-normal"/>
        <w:widowControl w:val="0"/>
        <w:spacing w:before="120" w:line="360" w:lineRule="auto"/>
        <w:rPr>
          <w:rFonts w:ascii="Calibri" w:eastAsia="Calibri" w:hAnsi="Calibri" w:cs="Calibri"/>
          <w:sz w:val="22"/>
          <w:szCs w:val="22"/>
        </w:rPr>
      </w:pPr>
    </w:p>
    <w:p w14:paraId="4E0604C7" w14:textId="77777777" w:rsidR="0086149F" w:rsidRDefault="0086149F" w:rsidP="0086149F">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3.2- Áreas de estudo geral</w:t>
      </w:r>
    </w:p>
    <w:tbl>
      <w:tblPr>
        <w:tblStyle w:val="TableNormal"/>
        <w:tblW w:w="9675" w:type="dxa"/>
        <w:tblInd w:w="27" w:type="dxa"/>
        <w:tblLayout w:type="fixed"/>
        <w:tblCellMar>
          <w:left w:w="108" w:type="dxa"/>
          <w:right w:w="108" w:type="dxa"/>
        </w:tblCellMar>
        <w:tblLook w:val="0000" w:firstRow="0" w:lastRow="0" w:firstColumn="0" w:lastColumn="0" w:noHBand="0" w:noVBand="0"/>
      </w:tblPr>
      <w:tblGrid>
        <w:gridCol w:w="2048"/>
        <w:gridCol w:w="1495"/>
        <w:gridCol w:w="1498"/>
        <w:gridCol w:w="1494"/>
        <w:gridCol w:w="1478"/>
        <w:gridCol w:w="20"/>
        <w:gridCol w:w="1612"/>
        <w:gridCol w:w="30"/>
      </w:tblGrid>
      <w:tr w:rsidR="0086149F" w14:paraId="0FEF69AB" w14:textId="77777777" w:rsidTr="000C2776">
        <w:trPr>
          <w:gridAfter w:val="1"/>
          <w:wAfter w:w="30" w:type="dxa"/>
          <w:trHeight w:val="830"/>
        </w:trPr>
        <w:tc>
          <w:tcPr>
            <w:tcW w:w="20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F21FFB" w14:textId="77777777" w:rsidR="0086149F" w:rsidRDefault="0086149F" w:rsidP="000C2776">
            <w:pPr>
              <w:pStyle w:val="LO-normal"/>
              <w:widowControl w:val="0"/>
              <w:spacing w:before="120" w:line="360" w:lineRule="auto"/>
              <w:ind w:right="245"/>
              <w:jc w:val="center"/>
              <w:rPr>
                <w:rFonts w:ascii="Calibri" w:eastAsia="Calibri" w:hAnsi="Calibri" w:cs="Calibri"/>
                <w:sz w:val="22"/>
                <w:szCs w:val="22"/>
              </w:rPr>
            </w:pPr>
            <w:r>
              <w:rPr>
                <w:rFonts w:ascii="Calibri" w:eastAsia="Calibri" w:hAnsi="Calibri" w:cs="Calibri"/>
                <w:sz w:val="22"/>
                <w:szCs w:val="22"/>
              </w:rPr>
              <w:lastRenderedPageBreak/>
              <w:t>Ambiente</w:t>
            </w:r>
          </w:p>
        </w:tc>
        <w:tc>
          <w:tcPr>
            <w:tcW w:w="3001" w:type="dxa"/>
            <w:gridSpan w:val="2"/>
            <w:tcBorders>
              <w:top w:val="single" w:sz="8" w:space="0" w:color="000000"/>
              <w:left w:val="single" w:sz="8" w:space="0" w:color="000000"/>
              <w:bottom w:val="single" w:sz="8" w:space="0" w:color="000000"/>
              <w:right w:val="single" w:sz="8" w:space="0" w:color="000000"/>
            </w:tcBorders>
            <w:shd w:val="clear" w:color="auto" w:fill="auto"/>
          </w:tcPr>
          <w:p w14:paraId="7EC1CA47" w14:textId="77777777" w:rsidR="0086149F" w:rsidRDefault="0086149F" w:rsidP="000C2776">
            <w:pPr>
              <w:pStyle w:val="LO-normal"/>
              <w:widowControl w:val="0"/>
              <w:spacing w:before="120" w:line="360" w:lineRule="auto"/>
              <w:ind w:right="1007"/>
              <w:jc w:val="right"/>
              <w:rPr>
                <w:rFonts w:ascii="Calibri" w:eastAsia="Calibri" w:hAnsi="Calibri" w:cs="Calibri"/>
                <w:sz w:val="22"/>
                <w:szCs w:val="22"/>
              </w:rPr>
            </w:pPr>
            <w:r>
              <w:rPr>
                <w:rFonts w:ascii="Calibri" w:eastAsia="Calibri" w:hAnsi="Calibri" w:cs="Calibri"/>
                <w:sz w:val="22"/>
                <w:szCs w:val="22"/>
              </w:rPr>
              <w:t xml:space="preserve">Existente </w:t>
            </w:r>
          </w:p>
        </w:tc>
        <w:tc>
          <w:tcPr>
            <w:tcW w:w="2982" w:type="dxa"/>
            <w:gridSpan w:val="2"/>
            <w:tcBorders>
              <w:top w:val="single" w:sz="8" w:space="0" w:color="000000"/>
              <w:left w:val="single" w:sz="8" w:space="0" w:color="000000"/>
              <w:bottom w:val="single" w:sz="8" w:space="0" w:color="000000"/>
              <w:right w:val="single" w:sz="8" w:space="0" w:color="000000"/>
            </w:tcBorders>
            <w:shd w:val="clear" w:color="auto" w:fill="auto"/>
          </w:tcPr>
          <w:p w14:paraId="6B7A0DC9" w14:textId="77777777" w:rsidR="0086149F" w:rsidRDefault="0086149F" w:rsidP="000C2776">
            <w:pPr>
              <w:pStyle w:val="LO-normal"/>
              <w:widowControl w:val="0"/>
              <w:spacing w:before="120" w:line="360" w:lineRule="auto"/>
              <w:ind w:right="944"/>
              <w:jc w:val="right"/>
              <w:rPr>
                <w:rFonts w:ascii="Calibri" w:eastAsia="Calibri" w:hAnsi="Calibri" w:cs="Calibri"/>
                <w:sz w:val="22"/>
                <w:szCs w:val="22"/>
              </w:rPr>
            </w:pPr>
            <w:r>
              <w:rPr>
                <w:rFonts w:ascii="Calibri" w:eastAsia="Calibri" w:hAnsi="Calibri" w:cs="Calibri"/>
                <w:sz w:val="22"/>
                <w:szCs w:val="22"/>
              </w:rPr>
              <w:t xml:space="preserve">A construir </w:t>
            </w:r>
          </w:p>
        </w:tc>
        <w:tc>
          <w:tcPr>
            <w:tcW w:w="1637" w:type="dxa"/>
            <w:gridSpan w:val="2"/>
            <w:tcBorders>
              <w:top w:val="single" w:sz="8" w:space="0" w:color="000000"/>
              <w:left w:val="single" w:sz="8" w:space="0" w:color="000000"/>
              <w:bottom w:val="single" w:sz="8" w:space="0" w:color="000000"/>
              <w:right w:val="single" w:sz="8" w:space="0" w:color="000000"/>
            </w:tcBorders>
            <w:shd w:val="clear" w:color="auto" w:fill="auto"/>
          </w:tcPr>
          <w:p w14:paraId="446FCBEF" w14:textId="77777777" w:rsidR="0086149F" w:rsidRDefault="0086149F" w:rsidP="000C2776">
            <w:pPr>
              <w:pStyle w:val="LO-normal"/>
              <w:widowControl w:val="0"/>
              <w:spacing w:before="120" w:line="360" w:lineRule="auto"/>
              <w:ind w:right="309"/>
              <w:jc w:val="right"/>
              <w:rPr>
                <w:rFonts w:ascii="Calibri" w:eastAsia="Calibri" w:hAnsi="Calibri" w:cs="Calibri"/>
                <w:sz w:val="22"/>
                <w:szCs w:val="22"/>
              </w:rPr>
            </w:pPr>
            <w:r>
              <w:rPr>
                <w:rFonts w:ascii="Calibri" w:eastAsia="Calibri" w:hAnsi="Calibri" w:cs="Calibri"/>
                <w:sz w:val="22"/>
                <w:szCs w:val="22"/>
              </w:rPr>
              <w:t xml:space="preserve">Observação </w:t>
            </w:r>
          </w:p>
        </w:tc>
      </w:tr>
      <w:tr w:rsidR="0086149F" w14:paraId="1FD30598" w14:textId="77777777" w:rsidTr="000C2776">
        <w:trPr>
          <w:trHeight w:val="420"/>
        </w:trPr>
        <w:tc>
          <w:tcPr>
            <w:tcW w:w="2053" w:type="dxa"/>
            <w:tcBorders>
              <w:top w:val="single" w:sz="8" w:space="0" w:color="000000"/>
              <w:left w:val="single" w:sz="8" w:space="0" w:color="000000"/>
              <w:bottom w:val="single" w:sz="8" w:space="0" w:color="000000"/>
              <w:right w:val="single" w:sz="8" w:space="0" w:color="000000"/>
            </w:tcBorders>
            <w:shd w:val="clear" w:color="auto" w:fill="auto"/>
          </w:tcPr>
          <w:p w14:paraId="6EB5706D"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41A7055A"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3F851BFF" w14:textId="77777777" w:rsidR="0086149F" w:rsidRDefault="0086149F" w:rsidP="000C2776">
            <w:pPr>
              <w:pStyle w:val="LO-normal"/>
              <w:widowControl w:val="0"/>
              <w:spacing w:before="120" w:line="360" w:lineRule="auto"/>
              <w:ind w:right="252"/>
              <w:jc w:val="right"/>
              <w:rPr>
                <w:rFonts w:ascii="Calibri" w:eastAsia="Calibri" w:hAnsi="Calibri" w:cs="Calibri"/>
                <w:sz w:val="22"/>
                <w:szCs w:val="22"/>
              </w:rPr>
            </w:pPr>
            <w:r>
              <w:rPr>
                <w:rFonts w:ascii="Calibri" w:eastAsia="Calibri" w:hAnsi="Calibri" w:cs="Calibri"/>
                <w:sz w:val="22"/>
                <w:szCs w:val="22"/>
              </w:rPr>
              <w:t xml:space="preserve">Área (m²) </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14:paraId="708FD85B"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3" w:type="dxa"/>
            <w:gridSpan w:val="2"/>
            <w:tcBorders>
              <w:top w:val="single" w:sz="8" w:space="0" w:color="000000"/>
              <w:left w:val="single" w:sz="8" w:space="0" w:color="000000"/>
              <w:bottom w:val="single" w:sz="8" w:space="0" w:color="000000"/>
              <w:right w:val="single" w:sz="8" w:space="0" w:color="000000"/>
            </w:tcBorders>
            <w:shd w:val="clear" w:color="auto" w:fill="auto"/>
          </w:tcPr>
          <w:p w14:paraId="596C0947" w14:textId="77777777" w:rsidR="0086149F" w:rsidRDefault="0086149F" w:rsidP="000C2776">
            <w:pPr>
              <w:pStyle w:val="LO-normal"/>
              <w:widowControl w:val="0"/>
              <w:spacing w:before="120" w:line="360" w:lineRule="auto"/>
              <w:ind w:right="270"/>
              <w:jc w:val="right"/>
              <w:rPr>
                <w:rFonts w:ascii="Calibri" w:eastAsia="Calibri" w:hAnsi="Calibri" w:cs="Calibri"/>
                <w:sz w:val="22"/>
                <w:szCs w:val="22"/>
              </w:rPr>
            </w:pPr>
            <w:r>
              <w:rPr>
                <w:rFonts w:ascii="Calibri" w:eastAsia="Calibri" w:hAnsi="Calibri" w:cs="Calibri"/>
                <w:sz w:val="22"/>
                <w:szCs w:val="22"/>
              </w:rPr>
              <w:t>Área (m²)</w:t>
            </w:r>
          </w:p>
        </w:tc>
        <w:tc>
          <w:tcPr>
            <w:tcW w:w="1646" w:type="dxa"/>
            <w:gridSpan w:val="2"/>
            <w:tcBorders>
              <w:top w:val="single" w:sz="8" w:space="0" w:color="000000"/>
              <w:left w:val="single" w:sz="8" w:space="0" w:color="000000"/>
              <w:bottom w:val="single" w:sz="8" w:space="0" w:color="000000"/>
              <w:right w:val="single" w:sz="8" w:space="0" w:color="000000"/>
            </w:tcBorders>
            <w:shd w:val="clear" w:color="auto" w:fill="auto"/>
          </w:tcPr>
          <w:p w14:paraId="20ACCA21" w14:textId="77777777" w:rsidR="0086149F" w:rsidRDefault="0086149F" w:rsidP="000C2776">
            <w:pPr>
              <w:pStyle w:val="LO-normal"/>
              <w:widowControl w:val="0"/>
              <w:spacing w:before="120" w:line="360" w:lineRule="auto"/>
              <w:rPr>
                <w:rFonts w:ascii="Calibri" w:eastAsia="Calibri" w:hAnsi="Calibri" w:cs="Calibri"/>
                <w:sz w:val="22"/>
                <w:szCs w:val="22"/>
              </w:rPr>
            </w:pPr>
          </w:p>
        </w:tc>
      </w:tr>
      <w:tr w:rsidR="0086149F" w14:paraId="0B85A018" w14:textId="77777777" w:rsidTr="000C2776">
        <w:trPr>
          <w:trHeight w:val="463"/>
        </w:trPr>
        <w:tc>
          <w:tcPr>
            <w:tcW w:w="2053" w:type="dxa"/>
            <w:tcBorders>
              <w:top w:val="single" w:sz="8" w:space="0" w:color="000000"/>
              <w:left w:val="single" w:sz="8" w:space="0" w:color="000000"/>
              <w:bottom w:val="single" w:sz="8" w:space="0" w:color="000000"/>
              <w:right w:val="single" w:sz="8" w:space="0" w:color="000000"/>
            </w:tcBorders>
            <w:shd w:val="clear" w:color="auto" w:fill="auto"/>
          </w:tcPr>
          <w:p w14:paraId="7D8A5522"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3EF0ED0B"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3BC283DB"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14:paraId="30493FA0" w14:textId="77777777" w:rsidR="0086149F" w:rsidRDefault="0086149F" w:rsidP="000C2776">
            <w:pPr>
              <w:pStyle w:val="LO-normal"/>
              <w:widowControl w:val="0"/>
              <w:spacing w:before="120" w:line="360" w:lineRule="auto"/>
              <w:ind w:right="82"/>
              <w:jc w:val="right"/>
              <w:rPr>
                <w:rFonts w:ascii="Calibri" w:eastAsia="Calibri" w:hAnsi="Calibri" w:cs="Calibri"/>
                <w:b/>
                <w:sz w:val="22"/>
                <w:szCs w:val="22"/>
              </w:rPr>
            </w:pPr>
          </w:p>
        </w:tc>
        <w:tc>
          <w:tcPr>
            <w:tcW w:w="1503" w:type="dxa"/>
            <w:gridSpan w:val="2"/>
            <w:tcBorders>
              <w:top w:val="single" w:sz="8" w:space="0" w:color="000000"/>
              <w:left w:val="single" w:sz="8" w:space="0" w:color="000000"/>
              <w:bottom w:val="single" w:sz="8" w:space="0" w:color="000000"/>
              <w:right w:val="single" w:sz="8" w:space="0" w:color="000000"/>
            </w:tcBorders>
            <w:shd w:val="clear" w:color="auto" w:fill="auto"/>
          </w:tcPr>
          <w:p w14:paraId="051AB984" w14:textId="77777777" w:rsidR="0086149F" w:rsidRDefault="0086149F" w:rsidP="000C2776">
            <w:pPr>
              <w:pStyle w:val="LO-normal"/>
              <w:widowControl w:val="0"/>
              <w:spacing w:before="120" w:line="360" w:lineRule="auto"/>
              <w:rPr>
                <w:rFonts w:ascii="Calibri" w:eastAsia="Calibri" w:hAnsi="Calibri" w:cs="Calibri"/>
                <w:b/>
                <w:sz w:val="22"/>
                <w:szCs w:val="22"/>
              </w:rPr>
            </w:pPr>
          </w:p>
        </w:tc>
        <w:tc>
          <w:tcPr>
            <w:tcW w:w="1646" w:type="dxa"/>
            <w:gridSpan w:val="2"/>
            <w:tcBorders>
              <w:top w:val="single" w:sz="8" w:space="0" w:color="000000"/>
              <w:left w:val="single" w:sz="8" w:space="0" w:color="000000"/>
              <w:bottom w:val="single" w:sz="8" w:space="0" w:color="000000"/>
              <w:right w:val="single" w:sz="8" w:space="0" w:color="000000"/>
            </w:tcBorders>
            <w:shd w:val="clear" w:color="auto" w:fill="auto"/>
          </w:tcPr>
          <w:p w14:paraId="6D4BAF01" w14:textId="77777777" w:rsidR="0086149F" w:rsidRDefault="0086149F" w:rsidP="000C2776">
            <w:pPr>
              <w:pStyle w:val="LO-normal"/>
              <w:widowControl w:val="0"/>
              <w:spacing w:before="120" w:line="360" w:lineRule="auto"/>
              <w:rPr>
                <w:rFonts w:ascii="Calibri" w:eastAsia="Calibri" w:hAnsi="Calibri" w:cs="Calibri"/>
                <w:b/>
                <w:sz w:val="22"/>
                <w:szCs w:val="22"/>
              </w:rPr>
            </w:pPr>
          </w:p>
        </w:tc>
      </w:tr>
    </w:tbl>
    <w:p w14:paraId="205B6D65" w14:textId="77777777" w:rsidR="0086149F" w:rsidRDefault="0086149F" w:rsidP="0086149F">
      <w:pPr>
        <w:pStyle w:val="LO-normal"/>
        <w:widowControl w:val="0"/>
        <w:spacing w:before="120" w:line="360" w:lineRule="auto"/>
        <w:ind w:right="-4"/>
        <w:rPr>
          <w:rFonts w:ascii="Calibri" w:eastAsia="Calibri" w:hAnsi="Calibri" w:cs="Calibri"/>
          <w:sz w:val="22"/>
          <w:szCs w:val="22"/>
        </w:rPr>
      </w:pPr>
      <w:r>
        <w:rPr>
          <w:rFonts w:ascii="Calibri" w:eastAsia="Calibri" w:hAnsi="Calibri" w:cs="Calibri"/>
          <w:sz w:val="22"/>
          <w:szCs w:val="22"/>
        </w:rPr>
        <w:t xml:space="preserve">3.3- Áreas de esportes e vivência </w:t>
      </w:r>
    </w:p>
    <w:tbl>
      <w:tblPr>
        <w:tblStyle w:val="TableNormal"/>
        <w:tblW w:w="9570" w:type="dxa"/>
        <w:tblInd w:w="56" w:type="dxa"/>
        <w:tblLayout w:type="fixed"/>
        <w:tblCellMar>
          <w:left w:w="108" w:type="dxa"/>
          <w:right w:w="108" w:type="dxa"/>
        </w:tblCellMar>
        <w:tblLook w:val="0000" w:firstRow="0" w:lastRow="0" w:firstColumn="0" w:lastColumn="0" w:noHBand="0" w:noVBand="0"/>
      </w:tblPr>
      <w:tblGrid>
        <w:gridCol w:w="2026"/>
        <w:gridCol w:w="1497"/>
        <w:gridCol w:w="1503"/>
        <w:gridCol w:w="1496"/>
        <w:gridCol w:w="1503"/>
        <w:gridCol w:w="1545"/>
      </w:tblGrid>
      <w:tr w:rsidR="0086149F" w14:paraId="261A6FB0" w14:textId="77777777" w:rsidTr="000C2776">
        <w:trPr>
          <w:trHeight w:val="829"/>
        </w:trPr>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E8089C4" w14:textId="77777777" w:rsidR="0086149F" w:rsidRDefault="0086149F" w:rsidP="000C2776">
            <w:pPr>
              <w:pStyle w:val="LO-normal"/>
              <w:widowControl w:val="0"/>
              <w:spacing w:before="120" w:line="360" w:lineRule="auto"/>
              <w:ind w:left="-5102" w:right="-2976"/>
              <w:jc w:val="right"/>
              <w:rPr>
                <w:rFonts w:ascii="Calibri" w:eastAsia="Calibri" w:hAnsi="Calibri" w:cs="Calibri"/>
                <w:sz w:val="22"/>
                <w:szCs w:val="22"/>
              </w:rPr>
            </w:pPr>
            <w:r>
              <w:rPr>
                <w:rFonts w:ascii="Calibri" w:eastAsia="Calibri" w:hAnsi="Calibri" w:cs="Calibri"/>
                <w:sz w:val="22"/>
                <w:szCs w:val="22"/>
              </w:rPr>
              <w:t xml:space="preserve">Ambiente </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Pr>
          <w:p w14:paraId="54320862" w14:textId="77777777" w:rsidR="0086149F" w:rsidRDefault="0086149F" w:rsidP="000C2776">
            <w:pPr>
              <w:pStyle w:val="LO-normal"/>
              <w:widowControl w:val="0"/>
              <w:spacing w:before="120" w:line="360" w:lineRule="auto"/>
              <w:ind w:right="1006"/>
              <w:jc w:val="center"/>
              <w:rPr>
                <w:rFonts w:ascii="Calibri" w:eastAsia="Calibri" w:hAnsi="Calibri" w:cs="Calibri"/>
                <w:sz w:val="22"/>
                <w:szCs w:val="22"/>
              </w:rPr>
            </w:pPr>
            <w:r>
              <w:rPr>
                <w:rFonts w:ascii="Calibri" w:eastAsia="Calibri" w:hAnsi="Calibri" w:cs="Calibri"/>
                <w:sz w:val="22"/>
                <w:szCs w:val="22"/>
              </w:rPr>
              <w:t xml:space="preserve">Existente </w:t>
            </w:r>
          </w:p>
        </w:tc>
        <w:tc>
          <w:tcPr>
            <w:tcW w:w="2999" w:type="dxa"/>
            <w:gridSpan w:val="2"/>
            <w:tcBorders>
              <w:top w:val="single" w:sz="8" w:space="0" w:color="000000"/>
              <w:left w:val="single" w:sz="8" w:space="0" w:color="000000"/>
              <w:bottom w:val="single" w:sz="8" w:space="0" w:color="000000"/>
              <w:right w:val="single" w:sz="8" w:space="0" w:color="000000"/>
            </w:tcBorders>
            <w:shd w:val="clear" w:color="auto" w:fill="auto"/>
          </w:tcPr>
          <w:p w14:paraId="1E786BE6" w14:textId="77777777" w:rsidR="0086149F" w:rsidRDefault="0086149F" w:rsidP="000C2776">
            <w:pPr>
              <w:pStyle w:val="LO-normal"/>
              <w:widowControl w:val="0"/>
              <w:spacing w:before="120" w:line="360" w:lineRule="auto"/>
              <w:ind w:right="948"/>
              <w:jc w:val="right"/>
              <w:rPr>
                <w:rFonts w:ascii="Calibri" w:eastAsia="Calibri" w:hAnsi="Calibri" w:cs="Calibri"/>
                <w:sz w:val="22"/>
                <w:szCs w:val="22"/>
              </w:rPr>
            </w:pPr>
            <w:r>
              <w:rPr>
                <w:rFonts w:ascii="Calibri" w:eastAsia="Calibri" w:hAnsi="Calibri" w:cs="Calibri"/>
                <w:sz w:val="22"/>
                <w:szCs w:val="22"/>
              </w:rPr>
              <w:t xml:space="preserve">A construir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0CD0174C" w14:textId="77777777" w:rsidR="0086149F" w:rsidRDefault="0086149F" w:rsidP="000C2776">
            <w:pPr>
              <w:pStyle w:val="LO-normal"/>
              <w:widowControl w:val="0"/>
              <w:spacing w:before="120" w:line="360" w:lineRule="auto"/>
              <w:ind w:right="309"/>
              <w:jc w:val="right"/>
              <w:rPr>
                <w:rFonts w:ascii="Calibri" w:eastAsia="Calibri" w:hAnsi="Calibri" w:cs="Calibri"/>
                <w:sz w:val="22"/>
                <w:szCs w:val="22"/>
              </w:rPr>
            </w:pPr>
            <w:r>
              <w:rPr>
                <w:rFonts w:ascii="Calibri" w:eastAsia="Calibri" w:hAnsi="Calibri" w:cs="Calibri"/>
                <w:sz w:val="22"/>
                <w:szCs w:val="22"/>
              </w:rPr>
              <w:t xml:space="preserve">Observação </w:t>
            </w:r>
          </w:p>
        </w:tc>
      </w:tr>
      <w:tr w:rsidR="0086149F" w14:paraId="525AB5AC" w14:textId="77777777" w:rsidTr="000C2776">
        <w:trPr>
          <w:trHeight w:val="42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Pr>
          <w:p w14:paraId="5F3B8BCD"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7" w:type="dxa"/>
            <w:tcBorders>
              <w:top w:val="single" w:sz="8" w:space="0" w:color="000000"/>
              <w:left w:val="single" w:sz="8" w:space="0" w:color="000000"/>
              <w:bottom w:val="single" w:sz="8" w:space="0" w:color="000000"/>
              <w:right w:val="single" w:sz="8" w:space="0" w:color="000000"/>
            </w:tcBorders>
            <w:shd w:val="clear" w:color="auto" w:fill="auto"/>
          </w:tcPr>
          <w:p w14:paraId="0A6F21A6"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646A9F8A" w14:textId="77777777" w:rsidR="0086149F" w:rsidRDefault="0086149F" w:rsidP="000C2776">
            <w:pPr>
              <w:pStyle w:val="LO-normal"/>
              <w:widowControl w:val="0"/>
              <w:spacing w:before="120" w:line="360" w:lineRule="auto"/>
              <w:ind w:right="253"/>
              <w:jc w:val="right"/>
              <w:rPr>
                <w:rFonts w:ascii="Calibri" w:eastAsia="Calibri" w:hAnsi="Calibri" w:cs="Calibri"/>
                <w:sz w:val="22"/>
                <w:szCs w:val="22"/>
              </w:rPr>
            </w:pPr>
            <w:r>
              <w:rPr>
                <w:rFonts w:ascii="Calibri" w:eastAsia="Calibri" w:hAnsi="Calibri" w:cs="Calibri"/>
                <w:sz w:val="22"/>
                <w:szCs w:val="22"/>
              </w:rPr>
              <w:t xml:space="preserve">Área (m²) </w:t>
            </w:r>
          </w:p>
        </w:tc>
        <w:tc>
          <w:tcPr>
            <w:tcW w:w="1496" w:type="dxa"/>
            <w:tcBorders>
              <w:top w:val="single" w:sz="8" w:space="0" w:color="000000"/>
              <w:left w:val="single" w:sz="8" w:space="0" w:color="000000"/>
              <w:bottom w:val="single" w:sz="8" w:space="0" w:color="000000"/>
              <w:right w:val="single" w:sz="8" w:space="0" w:color="000000"/>
            </w:tcBorders>
            <w:shd w:val="clear" w:color="auto" w:fill="auto"/>
          </w:tcPr>
          <w:p w14:paraId="697760D9"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3CB5E5E" w14:textId="77777777" w:rsidR="0086149F" w:rsidRDefault="0086149F" w:rsidP="000C2776">
            <w:pPr>
              <w:pStyle w:val="LO-normal"/>
              <w:widowControl w:val="0"/>
              <w:spacing w:before="120" w:line="360" w:lineRule="auto"/>
              <w:ind w:right="266"/>
              <w:jc w:val="right"/>
              <w:rPr>
                <w:rFonts w:ascii="Calibri" w:eastAsia="Calibri" w:hAnsi="Calibri" w:cs="Calibri"/>
                <w:sz w:val="22"/>
                <w:szCs w:val="22"/>
              </w:rPr>
            </w:pPr>
            <w:r>
              <w:rPr>
                <w:rFonts w:ascii="Calibri" w:eastAsia="Calibri" w:hAnsi="Calibri" w:cs="Calibri"/>
                <w:sz w:val="22"/>
                <w:szCs w:val="22"/>
              </w:rPr>
              <w:t>Área (m²)</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4BF00773" w14:textId="77777777" w:rsidR="0086149F" w:rsidRDefault="0086149F" w:rsidP="000C2776">
            <w:pPr>
              <w:pStyle w:val="LO-normal"/>
              <w:widowControl w:val="0"/>
              <w:spacing w:before="120" w:line="360" w:lineRule="auto"/>
              <w:rPr>
                <w:rFonts w:ascii="Calibri" w:eastAsia="Calibri" w:hAnsi="Calibri" w:cs="Calibri"/>
                <w:sz w:val="22"/>
                <w:szCs w:val="22"/>
              </w:rPr>
            </w:pPr>
          </w:p>
        </w:tc>
      </w:tr>
      <w:tr w:rsidR="0086149F" w14:paraId="21669A80" w14:textId="77777777" w:rsidTr="000C2776">
        <w:trPr>
          <w:trHeight w:val="464"/>
        </w:trPr>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7CF85ABA"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7" w:type="dxa"/>
            <w:tcBorders>
              <w:top w:val="single" w:sz="8" w:space="0" w:color="000000"/>
              <w:left w:val="single" w:sz="8" w:space="0" w:color="000000"/>
              <w:bottom w:val="single" w:sz="8" w:space="0" w:color="000000"/>
              <w:right w:val="single" w:sz="8" w:space="0" w:color="000000"/>
            </w:tcBorders>
            <w:shd w:val="clear" w:color="auto" w:fill="auto"/>
          </w:tcPr>
          <w:p w14:paraId="5EBD8A34"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86BD7D1"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Pr>
          <w:p w14:paraId="4C43281E"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4766F3C5"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53A2A37B" w14:textId="77777777" w:rsidR="0086149F" w:rsidRDefault="0086149F" w:rsidP="000C2776">
            <w:pPr>
              <w:pStyle w:val="LO-normal"/>
              <w:widowControl w:val="0"/>
              <w:spacing w:before="120" w:line="360" w:lineRule="auto"/>
              <w:rPr>
                <w:rFonts w:ascii="Calibri" w:eastAsia="Calibri" w:hAnsi="Calibri" w:cs="Calibri"/>
                <w:sz w:val="22"/>
                <w:szCs w:val="22"/>
              </w:rPr>
            </w:pPr>
          </w:p>
        </w:tc>
      </w:tr>
    </w:tbl>
    <w:p w14:paraId="7841DACB" w14:textId="77777777" w:rsidR="0086149F" w:rsidRDefault="0086149F" w:rsidP="0086149F">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 xml:space="preserve">3.4-Áreas de atendimento discente </w:t>
      </w:r>
    </w:p>
    <w:tbl>
      <w:tblPr>
        <w:tblStyle w:val="TableNormal"/>
        <w:tblW w:w="9570" w:type="dxa"/>
        <w:tblInd w:w="56" w:type="dxa"/>
        <w:tblLayout w:type="fixed"/>
        <w:tblCellMar>
          <w:left w:w="108" w:type="dxa"/>
          <w:right w:w="108" w:type="dxa"/>
        </w:tblCellMar>
        <w:tblLook w:val="0000" w:firstRow="0" w:lastRow="0" w:firstColumn="0" w:lastColumn="0" w:noHBand="0" w:noVBand="0"/>
      </w:tblPr>
      <w:tblGrid>
        <w:gridCol w:w="2026"/>
        <w:gridCol w:w="1497"/>
        <w:gridCol w:w="1503"/>
        <w:gridCol w:w="1496"/>
        <w:gridCol w:w="1503"/>
        <w:gridCol w:w="1545"/>
      </w:tblGrid>
      <w:tr w:rsidR="0086149F" w14:paraId="578AE423" w14:textId="77777777" w:rsidTr="000C2776">
        <w:trPr>
          <w:trHeight w:val="830"/>
        </w:trPr>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17383BA" w14:textId="77777777" w:rsidR="0086149F" w:rsidRDefault="0086149F" w:rsidP="000C2776">
            <w:pPr>
              <w:pStyle w:val="LO-normal"/>
              <w:widowControl w:val="0"/>
              <w:spacing w:before="120" w:line="360" w:lineRule="auto"/>
              <w:ind w:right="245"/>
              <w:jc w:val="right"/>
              <w:rPr>
                <w:rFonts w:ascii="Calibri" w:eastAsia="Calibri" w:hAnsi="Calibri" w:cs="Calibri"/>
                <w:sz w:val="22"/>
                <w:szCs w:val="22"/>
              </w:rPr>
            </w:pPr>
            <w:r>
              <w:rPr>
                <w:rFonts w:ascii="Calibri" w:eastAsia="Calibri" w:hAnsi="Calibri" w:cs="Calibri"/>
                <w:sz w:val="22"/>
                <w:szCs w:val="22"/>
              </w:rPr>
              <w:t xml:space="preserve">Ambiente </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Pr>
          <w:p w14:paraId="1791324A" w14:textId="77777777" w:rsidR="0086149F" w:rsidRDefault="0086149F" w:rsidP="000C2776">
            <w:pPr>
              <w:pStyle w:val="LO-normal"/>
              <w:widowControl w:val="0"/>
              <w:spacing w:before="120" w:line="360" w:lineRule="auto"/>
              <w:ind w:right="1006"/>
              <w:jc w:val="right"/>
              <w:rPr>
                <w:rFonts w:ascii="Calibri" w:eastAsia="Calibri" w:hAnsi="Calibri" w:cs="Calibri"/>
                <w:sz w:val="22"/>
                <w:szCs w:val="22"/>
              </w:rPr>
            </w:pPr>
            <w:r>
              <w:rPr>
                <w:rFonts w:ascii="Calibri" w:eastAsia="Calibri" w:hAnsi="Calibri" w:cs="Calibri"/>
                <w:sz w:val="22"/>
                <w:szCs w:val="22"/>
              </w:rPr>
              <w:t xml:space="preserve">Existente </w:t>
            </w:r>
          </w:p>
        </w:tc>
        <w:tc>
          <w:tcPr>
            <w:tcW w:w="2999" w:type="dxa"/>
            <w:gridSpan w:val="2"/>
            <w:tcBorders>
              <w:top w:val="single" w:sz="8" w:space="0" w:color="000000"/>
              <w:left w:val="single" w:sz="8" w:space="0" w:color="000000"/>
              <w:bottom w:val="single" w:sz="8" w:space="0" w:color="000000"/>
              <w:right w:val="single" w:sz="8" w:space="0" w:color="000000"/>
            </w:tcBorders>
            <w:shd w:val="clear" w:color="auto" w:fill="auto"/>
          </w:tcPr>
          <w:p w14:paraId="384311CE" w14:textId="77777777" w:rsidR="0086149F" w:rsidRDefault="0086149F" w:rsidP="000C2776">
            <w:pPr>
              <w:pStyle w:val="LO-normal"/>
              <w:widowControl w:val="0"/>
              <w:spacing w:before="120" w:line="360" w:lineRule="auto"/>
              <w:ind w:right="948"/>
              <w:jc w:val="right"/>
              <w:rPr>
                <w:rFonts w:ascii="Calibri" w:eastAsia="Calibri" w:hAnsi="Calibri" w:cs="Calibri"/>
                <w:sz w:val="22"/>
                <w:szCs w:val="22"/>
              </w:rPr>
            </w:pPr>
            <w:r>
              <w:rPr>
                <w:rFonts w:ascii="Calibri" w:eastAsia="Calibri" w:hAnsi="Calibri" w:cs="Calibri"/>
                <w:sz w:val="22"/>
                <w:szCs w:val="22"/>
              </w:rPr>
              <w:t xml:space="preserve">A construir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000EEC46" w14:textId="77777777" w:rsidR="0086149F" w:rsidRDefault="0086149F" w:rsidP="000C2776">
            <w:pPr>
              <w:pStyle w:val="LO-normal"/>
              <w:widowControl w:val="0"/>
              <w:spacing w:before="120" w:line="360" w:lineRule="auto"/>
              <w:ind w:right="309"/>
              <w:jc w:val="right"/>
              <w:rPr>
                <w:rFonts w:ascii="Calibri" w:eastAsia="Calibri" w:hAnsi="Calibri" w:cs="Calibri"/>
                <w:sz w:val="22"/>
                <w:szCs w:val="22"/>
              </w:rPr>
            </w:pPr>
            <w:r>
              <w:rPr>
                <w:rFonts w:ascii="Calibri" w:eastAsia="Calibri" w:hAnsi="Calibri" w:cs="Calibri"/>
                <w:sz w:val="22"/>
                <w:szCs w:val="22"/>
              </w:rPr>
              <w:t xml:space="preserve">Observação </w:t>
            </w:r>
          </w:p>
        </w:tc>
      </w:tr>
      <w:tr w:rsidR="0086149F" w14:paraId="2DFABD68" w14:textId="77777777" w:rsidTr="000C2776">
        <w:trPr>
          <w:trHeight w:val="420"/>
        </w:trPr>
        <w:tc>
          <w:tcPr>
            <w:tcW w:w="2025" w:type="dxa"/>
            <w:vMerge/>
            <w:tcBorders>
              <w:top w:val="single" w:sz="8" w:space="0" w:color="000000"/>
              <w:left w:val="single" w:sz="8" w:space="0" w:color="000000"/>
              <w:bottom w:val="single" w:sz="8" w:space="0" w:color="000000"/>
              <w:right w:val="single" w:sz="8" w:space="0" w:color="000000"/>
            </w:tcBorders>
            <w:shd w:val="clear" w:color="auto" w:fill="auto"/>
          </w:tcPr>
          <w:p w14:paraId="065F0117"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7" w:type="dxa"/>
            <w:tcBorders>
              <w:top w:val="single" w:sz="8" w:space="0" w:color="000000"/>
              <w:left w:val="single" w:sz="8" w:space="0" w:color="000000"/>
              <w:bottom w:val="single" w:sz="8" w:space="0" w:color="000000"/>
              <w:right w:val="single" w:sz="8" w:space="0" w:color="000000"/>
            </w:tcBorders>
            <w:shd w:val="clear" w:color="auto" w:fill="auto"/>
          </w:tcPr>
          <w:p w14:paraId="05B97F77"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385B9CDF" w14:textId="77777777" w:rsidR="0086149F" w:rsidRDefault="0086149F" w:rsidP="000C2776">
            <w:pPr>
              <w:pStyle w:val="LO-normal"/>
              <w:widowControl w:val="0"/>
              <w:spacing w:before="120" w:line="360" w:lineRule="auto"/>
              <w:ind w:right="253"/>
              <w:jc w:val="right"/>
              <w:rPr>
                <w:rFonts w:ascii="Calibri" w:eastAsia="Calibri" w:hAnsi="Calibri" w:cs="Calibri"/>
                <w:sz w:val="22"/>
                <w:szCs w:val="22"/>
              </w:rPr>
            </w:pPr>
            <w:r>
              <w:rPr>
                <w:rFonts w:ascii="Calibri" w:eastAsia="Calibri" w:hAnsi="Calibri" w:cs="Calibri"/>
                <w:sz w:val="22"/>
                <w:szCs w:val="22"/>
              </w:rPr>
              <w:t xml:space="preserve">Área (m²) </w:t>
            </w:r>
          </w:p>
        </w:tc>
        <w:tc>
          <w:tcPr>
            <w:tcW w:w="1496" w:type="dxa"/>
            <w:tcBorders>
              <w:top w:val="single" w:sz="8" w:space="0" w:color="000000"/>
              <w:left w:val="single" w:sz="8" w:space="0" w:color="000000"/>
              <w:bottom w:val="single" w:sz="8" w:space="0" w:color="000000"/>
              <w:right w:val="single" w:sz="8" w:space="0" w:color="000000"/>
            </w:tcBorders>
            <w:shd w:val="clear" w:color="auto" w:fill="auto"/>
          </w:tcPr>
          <w:p w14:paraId="2D9DEA09"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1E2818A3" w14:textId="77777777" w:rsidR="0086149F" w:rsidRDefault="0086149F" w:rsidP="000C2776">
            <w:pPr>
              <w:pStyle w:val="LO-normal"/>
              <w:widowControl w:val="0"/>
              <w:spacing w:before="120" w:line="360" w:lineRule="auto"/>
              <w:ind w:right="266"/>
              <w:jc w:val="right"/>
              <w:rPr>
                <w:rFonts w:ascii="Calibri" w:eastAsia="Calibri" w:hAnsi="Calibri" w:cs="Calibri"/>
                <w:sz w:val="22"/>
                <w:szCs w:val="22"/>
              </w:rPr>
            </w:pPr>
            <w:r>
              <w:rPr>
                <w:rFonts w:ascii="Calibri" w:eastAsia="Calibri" w:hAnsi="Calibri" w:cs="Calibri"/>
                <w:sz w:val="22"/>
                <w:szCs w:val="22"/>
              </w:rPr>
              <w:t>Área (m²)</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0345F5FE" w14:textId="77777777" w:rsidR="0086149F" w:rsidRDefault="0086149F" w:rsidP="000C2776">
            <w:pPr>
              <w:pStyle w:val="LO-normal"/>
              <w:widowControl w:val="0"/>
              <w:spacing w:before="120" w:line="360" w:lineRule="auto"/>
              <w:rPr>
                <w:rFonts w:ascii="Calibri" w:eastAsia="Calibri" w:hAnsi="Calibri" w:cs="Calibri"/>
                <w:sz w:val="22"/>
                <w:szCs w:val="22"/>
              </w:rPr>
            </w:pPr>
          </w:p>
        </w:tc>
      </w:tr>
      <w:tr w:rsidR="0086149F" w14:paraId="38DB9AF8" w14:textId="77777777" w:rsidTr="000C2776">
        <w:trPr>
          <w:trHeight w:val="464"/>
        </w:trPr>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0741181A"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7" w:type="dxa"/>
            <w:tcBorders>
              <w:top w:val="single" w:sz="8" w:space="0" w:color="000000"/>
              <w:left w:val="single" w:sz="8" w:space="0" w:color="000000"/>
              <w:bottom w:val="single" w:sz="8" w:space="0" w:color="000000"/>
              <w:right w:val="single" w:sz="8" w:space="0" w:color="000000"/>
            </w:tcBorders>
            <w:shd w:val="clear" w:color="auto" w:fill="auto"/>
          </w:tcPr>
          <w:p w14:paraId="67465557"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1044D7C7"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Pr>
          <w:p w14:paraId="3C16B9B8"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4EDFAC2C"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75DCF623" w14:textId="77777777" w:rsidR="0086149F" w:rsidRDefault="0086149F" w:rsidP="000C2776">
            <w:pPr>
              <w:pStyle w:val="LO-normal"/>
              <w:widowControl w:val="0"/>
              <w:spacing w:before="120" w:line="360" w:lineRule="auto"/>
              <w:rPr>
                <w:rFonts w:ascii="Calibri" w:eastAsia="Calibri" w:hAnsi="Calibri" w:cs="Calibri"/>
                <w:sz w:val="22"/>
                <w:szCs w:val="22"/>
              </w:rPr>
            </w:pPr>
          </w:p>
        </w:tc>
      </w:tr>
    </w:tbl>
    <w:p w14:paraId="5BD4F87B" w14:textId="77777777" w:rsidR="0086149F" w:rsidRDefault="0086149F" w:rsidP="0086149F">
      <w:pPr>
        <w:pStyle w:val="LO-normal"/>
        <w:widowControl w:val="0"/>
        <w:spacing w:before="120" w:line="360" w:lineRule="auto"/>
        <w:rPr>
          <w:rFonts w:ascii="Calibri" w:eastAsia="Calibri" w:hAnsi="Calibri" w:cs="Calibri"/>
          <w:sz w:val="22"/>
          <w:szCs w:val="22"/>
        </w:rPr>
      </w:pPr>
      <w:r>
        <w:rPr>
          <w:rFonts w:ascii="Calibri" w:eastAsia="Calibri" w:hAnsi="Calibri" w:cs="Calibri"/>
          <w:sz w:val="22"/>
          <w:szCs w:val="22"/>
        </w:rPr>
        <w:t xml:space="preserve">3.5- Áreas de apoio </w:t>
      </w:r>
    </w:p>
    <w:tbl>
      <w:tblPr>
        <w:tblStyle w:val="TableNormal"/>
        <w:tblW w:w="9599" w:type="dxa"/>
        <w:tblInd w:w="72" w:type="dxa"/>
        <w:tblLayout w:type="fixed"/>
        <w:tblCellMar>
          <w:left w:w="108" w:type="dxa"/>
          <w:right w:w="108" w:type="dxa"/>
        </w:tblCellMar>
        <w:tblLook w:val="0000" w:firstRow="0" w:lastRow="0" w:firstColumn="0" w:lastColumn="0" w:noHBand="0" w:noVBand="0"/>
      </w:tblPr>
      <w:tblGrid>
        <w:gridCol w:w="2010"/>
        <w:gridCol w:w="1499"/>
        <w:gridCol w:w="1500"/>
        <w:gridCol w:w="1502"/>
        <w:gridCol w:w="1498"/>
        <w:gridCol w:w="1590"/>
      </w:tblGrid>
      <w:tr w:rsidR="0086149F" w14:paraId="3B2BC9D4" w14:textId="77777777" w:rsidTr="000C2776">
        <w:trPr>
          <w:trHeight w:val="830"/>
        </w:trPr>
        <w:tc>
          <w:tcPr>
            <w:tcW w:w="200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44D5F1A" w14:textId="77777777" w:rsidR="0086149F" w:rsidRDefault="0086149F" w:rsidP="000C2776">
            <w:pPr>
              <w:pStyle w:val="LO-normal"/>
              <w:widowControl w:val="0"/>
              <w:spacing w:before="120" w:line="360" w:lineRule="auto"/>
              <w:ind w:right="245"/>
              <w:jc w:val="right"/>
              <w:rPr>
                <w:rFonts w:ascii="Calibri" w:eastAsia="Calibri" w:hAnsi="Calibri" w:cs="Calibri"/>
                <w:sz w:val="22"/>
                <w:szCs w:val="22"/>
              </w:rPr>
            </w:pPr>
            <w:r>
              <w:rPr>
                <w:rFonts w:ascii="Calibri" w:eastAsia="Calibri" w:hAnsi="Calibri" w:cs="Calibri"/>
                <w:sz w:val="22"/>
                <w:szCs w:val="22"/>
              </w:rPr>
              <w:t xml:space="preserve">Ambiente </w:t>
            </w:r>
          </w:p>
        </w:tc>
        <w:tc>
          <w:tcPr>
            <w:tcW w:w="2999" w:type="dxa"/>
            <w:gridSpan w:val="2"/>
            <w:tcBorders>
              <w:top w:val="single" w:sz="8" w:space="0" w:color="000000"/>
              <w:left w:val="single" w:sz="8" w:space="0" w:color="000000"/>
              <w:bottom w:val="single" w:sz="8" w:space="0" w:color="000000"/>
              <w:right w:val="single" w:sz="8" w:space="0" w:color="000000"/>
            </w:tcBorders>
            <w:shd w:val="clear" w:color="auto" w:fill="auto"/>
          </w:tcPr>
          <w:p w14:paraId="774628CE" w14:textId="77777777" w:rsidR="0086149F" w:rsidRDefault="0086149F" w:rsidP="000C2776">
            <w:pPr>
              <w:pStyle w:val="LO-normal"/>
              <w:widowControl w:val="0"/>
              <w:spacing w:before="120" w:line="360" w:lineRule="auto"/>
              <w:ind w:right="1006"/>
              <w:jc w:val="right"/>
              <w:rPr>
                <w:rFonts w:ascii="Calibri" w:eastAsia="Calibri" w:hAnsi="Calibri" w:cs="Calibri"/>
                <w:sz w:val="22"/>
                <w:szCs w:val="22"/>
              </w:rPr>
            </w:pPr>
            <w:r>
              <w:rPr>
                <w:rFonts w:ascii="Calibri" w:eastAsia="Calibri" w:hAnsi="Calibri" w:cs="Calibri"/>
                <w:sz w:val="22"/>
                <w:szCs w:val="22"/>
              </w:rPr>
              <w:t xml:space="preserve">Existente </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Pr>
          <w:p w14:paraId="59986829" w14:textId="77777777" w:rsidR="0086149F" w:rsidRDefault="0086149F" w:rsidP="000C2776">
            <w:pPr>
              <w:pStyle w:val="LO-normal"/>
              <w:widowControl w:val="0"/>
              <w:spacing w:before="120" w:line="360" w:lineRule="auto"/>
              <w:ind w:right="948"/>
              <w:jc w:val="right"/>
              <w:rPr>
                <w:rFonts w:ascii="Calibri" w:eastAsia="Calibri" w:hAnsi="Calibri" w:cs="Calibri"/>
                <w:sz w:val="22"/>
                <w:szCs w:val="22"/>
              </w:rPr>
            </w:pPr>
            <w:r>
              <w:rPr>
                <w:rFonts w:ascii="Calibri" w:eastAsia="Calibri" w:hAnsi="Calibri" w:cs="Calibri"/>
                <w:sz w:val="22"/>
                <w:szCs w:val="22"/>
              </w:rPr>
              <w:t xml:space="preserve">A construir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14:paraId="46E0DA84" w14:textId="77777777" w:rsidR="0086149F" w:rsidRDefault="0086149F" w:rsidP="000C2776">
            <w:pPr>
              <w:pStyle w:val="LO-normal"/>
              <w:widowControl w:val="0"/>
              <w:spacing w:before="120" w:line="360" w:lineRule="auto"/>
              <w:ind w:right="309"/>
              <w:jc w:val="right"/>
              <w:rPr>
                <w:rFonts w:ascii="Calibri" w:eastAsia="Calibri" w:hAnsi="Calibri" w:cs="Calibri"/>
                <w:sz w:val="22"/>
                <w:szCs w:val="22"/>
              </w:rPr>
            </w:pPr>
            <w:r>
              <w:rPr>
                <w:rFonts w:ascii="Calibri" w:eastAsia="Calibri" w:hAnsi="Calibri" w:cs="Calibri"/>
                <w:sz w:val="22"/>
                <w:szCs w:val="22"/>
              </w:rPr>
              <w:t xml:space="preserve">Observação </w:t>
            </w:r>
          </w:p>
        </w:tc>
      </w:tr>
      <w:tr w:rsidR="0086149F" w14:paraId="243F5B4A" w14:textId="77777777" w:rsidTr="000C2776">
        <w:trPr>
          <w:trHeight w:val="420"/>
        </w:trPr>
        <w:tc>
          <w:tcPr>
            <w:tcW w:w="2009" w:type="dxa"/>
            <w:vMerge/>
            <w:tcBorders>
              <w:top w:val="single" w:sz="8" w:space="0" w:color="000000"/>
              <w:left w:val="single" w:sz="8" w:space="0" w:color="000000"/>
              <w:bottom w:val="single" w:sz="8" w:space="0" w:color="000000"/>
              <w:right w:val="single" w:sz="8" w:space="0" w:color="000000"/>
            </w:tcBorders>
            <w:shd w:val="clear" w:color="auto" w:fill="auto"/>
          </w:tcPr>
          <w:p w14:paraId="19EA959F"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14:paraId="577AB2CD"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192A4B9A" w14:textId="77777777" w:rsidR="0086149F" w:rsidRDefault="0086149F" w:rsidP="000C2776">
            <w:pPr>
              <w:pStyle w:val="LO-normal"/>
              <w:widowControl w:val="0"/>
              <w:spacing w:before="120" w:line="360" w:lineRule="auto"/>
              <w:ind w:right="253"/>
              <w:jc w:val="right"/>
              <w:rPr>
                <w:rFonts w:ascii="Calibri" w:eastAsia="Calibri" w:hAnsi="Calibri" w:cs="Calibri"/>
                <w:sz w:val="22"/>
                <w:szCs w:val="22"/>
              </w:rPr>
            </w:pPr>
            <w:r>
              <w:rPr>
                <w:rFonts w:ascii="Calibri" w:eastAsia="Calibri" w:hAnsi="Calibri" w:cs="Calibri"/>
                <w:sz w:val="22"/>
                <w:szCs w:val="22"/>
              </w:rPr>
              <w:t xml:space="preserve">Área (m²) </w:t>
            </w: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06A3005B" w14:textId="77777777" w:rsidR="0086149F" w:rsidRDefault="0086149F" w:rsidP="000C2776">
            <w:pPr>
              <w:pStyle w:val="LO-normal"/>
              <w:widowControl w:val="0"/>
              <w:spacing w:before="120" w:line="360" w:lineRule="auto"/>
              <w:ind w:right="283"/>
              <w:jc w:val="right"/>
              <w:rPr>
                <w:rFonts w:ascii="Calibri" w:eastAsia="Calibri" w:hAnsi="Calibri" w:cs="Calibri"/>
                <w:sz w:val="22"/>
                <w:szCs w:val="22"/>
              </w:rPr>
            </w:pPr>
            <w:r>
              <w:rPr>
                <w:rFonts w:ascii="Calibri" w:eastAsia="Calibri" w:hAnsi="Calibri" w:cs="Calibri"/>
                <w:sz w:val="22"/>
                <w:szCs w:val="22"/>
              </w:rPr>
              <w:t xml:space="preserve">Quant.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Pr>
          <w:p w14:paraId="36515962" w14:textId="77777777" w:rsidR="0086149F" w:rsidRDefault="0086149F" w:rsidP="000C2776">
            <w:pPr>
              <w:pStyle w:val="LO-normal"/>
              <w:widowControl w:val="0"/>
              <w:spacing w:before="120" w:line="360" w:lineRule="auto"/>
              <w:ind w:right="266"/>
              <w:jc w:val="right"/>
              <w:rPr>
                <w:rFonts w:ascii="Calibri" w:eastAsia="Calibri" w:hAnsi="Calibri" w:cs="Calibri"/>
                <w:sz w:val="22"/>
                <w:szCs w:val="22"/>
              </w:rPr>
            </w:pPr>
            <w:r>
              <w:rPr>
                <w:rFonts w:ascii="Calibri" w:eastAsia="Calibri" w:hAnsi="Calibri" w:cs="Calibri"/>
                <w:sz w:val="22"/>
                <w:szCs w:val="22"/>
              </w:rPr>
              <w:t>Área (m²)</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14:paraId="69DED286" w14:textId="77777777" w:rsidR="0086149F" w:rsidRDefault="0086149F" w:rsidP="000C2776">
            <w:pPr>
              <w:pStyle w:val="LO-normal"/>
              <w:widowControl w:val="0"/>
              <w:spacing w:before="120" w:line="360" w:lineRule="auto"/>
              <w:rPr>
                <w:rFonts w:ascii="Calibri" w:eastAsia="Calibri" w:hAnsi="Calibri" w:cs="Calibri"/>
                <w:sz w:val="22"/>
                <w:szCs w:val="22"/>
              </w:rPr>
            </w:pPr>
          </w:p>
        </w:tc>
      </w:tr>
      <w:tr w:rsidR="0086149F" w14:paraId="71800760" w14:textId="77777777" w:rsidTr="000C2776">
        <w:trPr>
          <w:trHeight w:val="462"/>
        </w:trPr>
        <w:tc>
          <w:tcPr>
            <w:tcW w:w="2009" w:type="dxa"/>
            <w:tcBorders>
              <w:top w:val="single" w:sz="8" w:space="0" w:color="000000"/>
              <w:left w:val="single" w:sz="8" w:space="0" w:color="000000"/>
              <w:bottom w:val="single" w:sz="8" w:space="0" w:color="000000"/>
              <w:right w:val="single" w:sz="8" w:space="0" w:color="000000"/>
            </w:tcBorders>
            <w:shd w:val="clear" w:color="auto" w:fill="auto"/>
          </w:tcPr>
          <w:p w14:paraId="2D9DDBFC"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14:paraId="1C0D0B92"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3B819C48"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02" w:type="dxa"/>
            <w:tcBorders>
              <w:top w:val="single" w:sz="8" w:space="0" w:color="000000"/>
              <w:left w:val="single" w:sz="8" w:space="0" w:color="000000"/>
              <w:bottom w:val="single" w:sz="8" w:space="0" w:color="000000"/>
              <w:right w:val="single" w:sz="8" w:space="0" w:color="000000"/>
            </w:tcBorders>
            <w:shd w:val="clear" w:color="auto" w:fill="auto"/>
          </w:tcPr>
          <w:p w14:paraId="7655517E"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498" w:type="dxa"/>
            <w:tcBorders>
              <w:top w:val="single" w:sz="8" w:space="0" w:color="000000"/>
              <w:left w:val="single" w:sz="8" w:space="0" w:color="000000"/>
              <w:bottom w:val="single" w:sz="8" w:space="0" w:color="000000"/>
              <w:right w:val="single" w:sz="8" w:space="0" w:color="000000"/>
            </w:tcBorders>
            <w:shd w:val="clear" w:color="auto" w:fill="auto"/>
          </w:tcPr>
          <w:p w14:paraId="422438B9" w14:textId="77777777" w:rsidR="0086149F" w:rsidRDefault="0086149F" w:rsidP="000C2776">
            <w:pPr>
              <w:pStyle w:val="LO-normal"/>
              <w:widowControl w:val="0"/>
              <w:spacing w:before="120" w:line="360" w:lineRule="auto"/>
              <w:rPr>
                <w:rFonts w:ascii="Calibri" w:eastAsia="Calibri" w:hAnsi="Calibri" w:cs="Calibri"/>
                <w:sz w:val="22"/>
                <w:szCs w:val="22"/>
              </w:rPr>
            </w:pP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14:paraId="02A0E50E" w14:textId="77777777" w:rsidR="0086149F" w:rsidRDefault="0086149F" w:rsidP="000C2776">
            <w:pPr>
              <w:pStyle w:val="LO-normal"/>
              <w:widowControl w:val="0"/>
              <w:spacing w:before="120" w:line="360" w:lineRule="auto"/>
              <w:rPr>
                <w:rFonts w:ascii="Calibri" w:eastAsia="Calibri" w:hAnsi="Calibri" w:cs="Calibri"/>
                <w:sz w:val="22"/>
                <w:szCs w:val="22"/>
              </w:rPr>
            </w:pPr>
          </w:p>
        </w:tc>
      </w:tr>
    </w:tbl>
    <w:p w14:paraId="57A7DE0B" w14:textId="77777777" w:rsidR="0086149F" w:rsidRDefault="0086149F" w:rsidP="0086149F">
      <w:pPr>
        <w:pStyle w:val="LO-normal"/>
        <w:widowControl w:val="0"/>
        <w:spacing w:before="120" w:line="360" w:lineRule="auto"/>
        <w:ind w:right="-7"/>
        <w:jc w:val="both"/>
        <w:rPr>
          <w:rFonts w:ascii="Calibri" w:eastAsia="Calibri" w:hAnsi="Calibri" w:cs="Calibri"/>
          <w:sz w:val="22"/>
          <w:szCs w:val="22"/>
        </w:rPr>
      </w:pPr>
      <w:r>
        <w:rPr>
          <w:rFonts w:ascii="Calibri" w:eastAsia="Calibri" w:hAnsi="Calibri" w:cs="Calibri"/>
          <w:sz w:val="22"/>
          <w:szCs w:val="22"/>
        </w:rPr>
        <w:t xml:space="preserve">3.6- Infraestrutura tecnológica (apenas para curso a distância. Descrever a infraestrutura tecnológica e de ambiente virtual de aprendizagem para viabilizar a metodologia de </w:t>
      </w:r>
      <w:proofErr w:type="spellStart"/>
      <w:r>
        <w:rPr>
          <w:rFonts w:ascii="Calibri" w:eastAsia="Calibri" w:hAnsi="Calibri" w:cs="Calibri"/>
          <w:sz w:val="22"/>
          <w:szCs w:val="22"/>
        </w:rPr>
        <w:t>EaD</w:t>
      </w:r>
      <w:proofErr w:type="spellEnd"/>
      <w:r>
        <w:rPr>
          <w:rFonts w:ascii="Calibri" w:eastAsia="Calibri" w:hAnsi="Calibri" w:cs="Calibri"/>
          <w:sz w:val="22"/>
          <w:szCs w:val="22"/>
        </w:rPr>
        <w:t xml:space="preserve"> utilizada). </w:t>
      </w:r>
    </w:p>
    <w:p w14:paraId="5DFE399D" w14:textId="77777777" w:rsidR="0086149F" w:rsidRDefault="0086149F" w:rsidP="0086149F">
      <w:pPr>
        <w:pStyle w:val="LO-normal"/>
        <w:widowControl w:val="0"/>
        <w:spacing w:before="120" w:line="360" w:lineRule="auto"/>
        <w:ind w:right="-7"/>
        <w:jc w:val="both"/>
        <w:rPr>
          <w:rFonts w:ascii="Calibri" w:eastAsia="Calibri" w:hAnsi="Calibri" w:cs="Calibri"/>
          <w:sz w:val="22"/>
          <w:szCs w:val="22"/>
          <w:highlight w:val="yellow"/>
        </w:rPr>
      </w:pPr>
      <w:r>
        <w:rPr>
          <w:rFonts w:ascii="Calibri" w:eastAsia="Calibri" w:hAnsi="Calibri" w:cs="Calibri"/>
          <w:sz w:val="22"/>
          <w:szCs w:val="22"/>
        </w:rPr>
        <w:t xml:space="preserve">3.7- Infraestrutura de Polo de Apoio Presencial: (Apenas para curso a distância. Definir o polo de apoio presencial, sua importância e a infraestrutura física e tecnológica mínima. Descrever equipamentos e </w:t>
      </w:r>
      <w:r>
        <w:rPr>
          <w:rFonts w:ascii="Calibri" w:eastAsia="Calibri" w:hAnsi="Calibri" w:cs="Calibri"/>
          <w:i/>
          <w:sz w:val="22"/>
          <w:szCs w:val="22"/>
        </w:rPr>
        <w:t xml:space="preserve">softwares </w:t>
      </w:r>
      <w:r>
        <w:rPr>
          <w:rFonts w:ascii="Calibri" w:eastAsia="Calibri" w:hAnsi="Calibri" w:cs="Calibri"/>
          <w:sz w:val="22"/>
          <w:szCs w:val="22"/>
        </w:rPr>
        <w:t xml:space="preserve">necessários para serem utilizados pelos alunos, bem como informar suas especificações). </w:t>
      </w:r>
    </w:p>
    <w:p w14:paraId="7CF53245" w14:textId="77777777" w:rsidR="0086149F" w:rsidRDefault="0086149F" w:rsidP="0086149F">
      <w:pPr>
        <w:pStyle w:val="LO-normal"/>
        <w:widowControl w:val="0"/>
        <w:spacing w:before="120" w:line="360" w:lineRule="auto"/>
        <w:ind w:right="-7"/>
        <w:jc w:val="both"/>
        <w:rPr>
          <w:rFonts w:ascii="Calibri" w:eastAsia="Calibri" w:hAnsi="Calibri" w:cs="Calibri"/>
          <w:sz w:val="22"/>
          <w:szCs w:val="22"/>
        </w:rPr>
      </w:pPr>
      <w:r>
        <w:rPr>
          <w:rFonts w:ascii="Calibri" w:eastAsia="Calibri" w:hAnsi="Calibri" w:cs="Calibri"/>
          <w:sz w:val="22"/>
          <w:szCs w:val="22"/>
        </w:rPr>
        <w:t xml:space="preserve">3.8- Biblioteca </w:t>
      </w:r>
    </w:p>
    <w:p w14:paraId="65967308" w14:textId="77777777" w:rsidR="0086149F" w:rsidRDefault="0086149F" w:rsidP="0086149F">
      <w:pPr>
        <w:pStyle w:val="LO-normal"/>
        <w:widowControl w:val="0"/>
        <w:spacing w:before="120" w:line="360" w:lineRule="auto"/>
        <w:ind w:right="-7"/>
        <w:jc w:val="both"/>
        <w:rPr>
          <w:rFonts w:ascii="Calibri" w:eastAsia="Calibri" w:hAnsi="Calibri" w:cs="Calibri"/>
          <w:sz w:val="22"/>
          <w:szCs w:val="22"/>
          <w:highlight w:val="yellow"/>
        </w:rPr>
      </w:pPr>
      <w:r>
        <w:rPr>
          <w:rFonts w:ascii="Calibri" w:eastAsia="Calibri" w:hAnsi="Calibri" w:cs="Calibri"/>
          <w:sz w:val="22"/>
          <w:szCs w:val="22"/>
          <w:highlight w:val="white"/>
        </w:rPr>
        <w:t>(Descrever sobre a infraestrutura (instalações físicas) da Biblioteca. Informar qual a quantidade</w:t>
      </w:r>
      <w:r>
        <w:rPr>
          <w:rFonts w:ascii="Calibri" w:eastAsia="Calibri" w:hAnsi="Calibri" w:cs="Calibri"/>
          <w:sz w:val="22"/>
          <w:szCs w:val="22"/>
        </w:rPr>
        <w:t xml:space="preserve"> </w:t>
      </w:r>
      <w:r>
        <w:rPr>
          <w:rFonts w:ascii="Calibri" w:eastAsia="Calibri" w:hAnsi="Calibri" w:cs="Calibri"/>
          <w:sz w:val="22"/>
          <w:szCs w:val="22"/>
          <w:highlight w:val="white"/>
        </w:rPr>
        <w:t>de títulos e exemplares de materiais informacionais (livros, periódicos e/ou outros tipos de</w:t>
      </w:r>
      <w:r>
        <w:rPr>
          <w:rFonts w:ascii="Calibri" w:eastAsia="Calibri" w:hAnsi="Calibri" w:cs="Calibri"/>
          <w:sz w:val="22"/>
          <w:szCs w:val="22"/>
        </w:rPr>
        <w:t xml:space="preserve"> </w:t>
      </w:r>
      <w:r>
        <w:rPr>
          <w:rFonts w:ascii="Calibri" w:eastAsia="Calibri" w:hAnsi="Calibri" w:cs="Calibri"/>
          <w:sz w:val="22"/>
          <w:szCs w:val="22"/>
          <w:highlight w:val="white"/>
        </w:rPr>
        <w:t>materiais) no formato físico ou eletrônico, existentes na biblioteca e quais materiais/títulos que</w:t>
      </w:r>
      <w:r>
        <w:rPr>
          <w:rFonts w:ascii="Calibri" w:eastAsia="Calibri" w:hAnsi="Calibri" w:cs="Calibri"/>
          <w:sz w:val="22"/>
          <w:szCs w:val="22"/>
        </w:rPr>
        <w:t xml:space="preserve"> </w:t>
      </w:r>
      <w:r>
        <w:rPr>
          <w:rFonts w:ascii="Calibri" w:eastAsia="Calibri" w:hAnsi="Calibri" w:cs="Calibri"/>
          <w:sz w:val="22"/>
          <w:szCs w:val="22"/>
          <w:highlight w:val="white"/>
        </w:rPr>
        <w:t>abrangem a área do curso que será ofertado. Pontuar se há material (acervo e equipamentos)</w:t>
      </w:r>
      <w:r>
        <w:rPr>
          <w:rFonts w:ascii="Calibri" w:eastAsia="Calibri" w:hAnsi="Calibri" w:cs="Calibri"/>
          <w:sz w:val="22"/>
          <w:szCs w:val="22"/>
        </w:rPr>
        <w:t xml:space="preserve"> </w:t>
      </w:r>
      <w:r>
        <w:rPr>
          <w:rFonts w:ascii="Calibri" w:eastAsia="Calibri" w:hAnsi="Calibri" w:cs="Calibri"/>
          <w:sz w:val="22"/>
          <w:szCs w:val="22"/>
          <w:highlight w:val="white"/>
        </w:rPr>
        <w:t>que seja acessível e como se dará a acessibilidade desses materiais pelos alunos com</w:t>
      </w:r>
      <w:r>
        <w:rPr>
          <w:rFonts w:ascii="Calibri" w:eastAsia="Calibri" w:hAnsi="Calibri" w:cs="Calibri"/>
          <w:sz w:val="22"/>
          <w:szCs w:val="22"/>
        </w:rPr>
        <w:t xml:space="preserve"> </w:t>
      </w:r>
      <w:r>
        <w:rPr>
          <w:rFonts w:ascii="Calibri" w:eastAsia="Calibri" w:hAnsi="Calibri" w:cs="Calibri"/>
          <w:sz w:val="22"/>
          <w:szCs w:val="22"/>
          <w:highlight w:val="white"/>
        </w:rPr>
        <w:t xml:space="preserve">necessidades educacionais específicas. Informar se a biblioteca é </w:t>
      </w:r>
      <w:r>
        <w:rPr>
          <w:rFonts w:ascii="Calibri" w:eastAsia="Calibri" w:hAnsi="Calibri" w:cs="Calibri"/>
          <w:sz w:val="22"/>
          <w:szCs w:val="22"/>
          <w:highlight w:val="white"/>
        </w:rPr>
        <w:lastRenderedPageBreak/>
        <w:t>informatizada e qual é o</w:t>
      </w:r>
      <w:r>
        <w:rPr>
          <w:rFonts w:ascii="Calibri" w:eastAsia="Calibri" w:hAnsi="Calibri" w:cs="Calibri"/>
          <w:sz w:val="22"/>
          <w:szCs w:val="22"/>
        </w:rPr>
        <w:t xml:space="preserve"> </w:t>
      </w:r>
      <w:r>
        <w:rPr>
          <w:rFonts w:ascii="Calibri" w:eastAsia="Calibri" w:hAnsi="Calibri" w:cs="Calibri"/>
          <w:sz w:val="22"/>
          <w:szCs w:val="22"/>
          <w:highlight w:val="white"/>
        </w:rPr>
        <w:t>sistema de biblioteca utilizado. Apresentar os serviços prestados pela biblioteca, destacando as</w:t>
      </w:r>
      <w:r>
        <w:rPr>
          <w:rFonts w:ascii="Calibri" w:eastAsia="Calibri" w:hAnsi="Calibri" w:cs="Calibri"/>
          <w:sz w:val="22"/>
          <w:szCs w:val="22"/>
        </w:rPr>
        <w:t xml:space="preserve"> </w:t>
      </w:r>
      <w:r>
        <w:rPr>
          <w:rFonts w:ascii="Calibri" w:eastAsia="Calibri" w:hAnsi="Calibri" w:cs="Calibri"/>
          <w:sz w:val="22"/>
          <w:szCs w:val="22"/>
          <w:highlight w:val="white"/>
        </w:rPr>
        <w:t>regras de empréstimo domiciliar (tipos de materiais informacionais e prazo) aos alunos.</w:t>
      </w:r>
      <w:r>
        <w:rPr>
          <w:rFonts w:ascii="Calibri" w:eastAsia="Calibri" w:hAnsi="Calibri" w:cs="Calibri"/>
          <w:sz w:val="22"/>
          <w:szCs w:val="22"/>
        </w:rPr>
        <w:t xml:space="preserve"> </w:t>
      </w:r>
      <w:r>
        <w:rPr>
          <w:rFonts w:ascii="Calibri" w:eastAsia="Calibri" w:hAnsi="Calibri" w:cs="Calibri"/>
          <w:sz w:val="22"/>
          <w:szCs w:val="22"/>
          <w:highlight w:val="white"/>
        </w:rPr>
        <w:t>Descrever sobre o horário de funcionamento da biblioteca).</w:t>
      </w:r>
      <w:r>
        <w:rPr>
          <w:rFonts w:ascii="Calibri" w:eastAsia="Calibri" w:hAnsi="Calibri" w:cs="Calibri"/>
          <w:sz w:val="22"/>
          <w:szCs w:val="22"/>
        </w:rPr>
        <w:t xml:space="preserve"> </w:t>
      </w:r>
    </w:p>
    <w:p w14:paraId="57C7DE62" w14:textId="77777777" w:rsidR="0086149F" w:rsidRDefault="0086149F" w:rsidP="0086149F">
      <w:pPr>
        <w:pStyle w:val="LO-normal"/>
        <w:widowControl w:val="0"/>
        <w:spacing w:before="120" w:line="360" w:lineRule="auto"/>
        <w:ind w:right="-7"/>
        <w:jc w:val="both"/>
        <w:rPr>
          <w:rFonts w:ascii="Calibri" w:eastAsia="Calibri" w:hAnsi="Calibri" w:cs="Calibri"/>
          <w:sz w:val="22"/>
          <w:szCs w:val="22"/>
        </w:rPr>
      </w:pPr>
      <w:r>
        <w:rPr>
          <w:rFonts w:ascii="Calibri" w:eastAsia="Calibri" w:hAnsi="Calibri" w:cs="Calibri"/>
          <w:sz w:val="22"/>
          <w:szCs w:val="22"/>
        </w:rPr>
        <w:t xml:space="preserve">3.9 - Ambientes profissionais vinculados ao curso (Exclusivo para cursos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distância com previsão no PPC de utilização de ambientes profissionais): (Os ambientes profissionais estão articulados com a sede ou com os polos onde há oferta do curso e atendem aos objetivos constantes no PPC, considerando a função de espaços complementares para práticas laboratoriais e/ou profissionais que possibilitam experiências diferenciadas de aprendizagem, as quais passam por avaliações periódicas devidamente documentadas, que resultam em ações de melhoria contínua). </w:t>
      </w:r>
    </w:p>
    <w:p w14:paraId="29AB45B2" w14:textId="77777777" w:rsidR="0086149F" w:rsidRDefault="0086149F" w:rsidP="0086149F">
      <w:pPr>
        <w:pStyle w:val="LO-normal"/>
        <w:widowControl w:val="0"/>
        <w:spacing w:before="120" w:line="360" w:lineRule="auto"/>
        <w:ind w:right="-7"/>
        <w:jc w:val="both"/>
        <w:rPr>
          <w:rFonts w:ascii="Calibri" w:eastAsia="Calibri" w:hAnsi="Calibri" w:cs="Calibri"/>
          <w:sz w:val="22"/>
          <w:szCs w:val="22"/>
          <w:highlight w:val="yellow"/>
        </w:rPr>
      </w:pPr>
      <w:r>
        <w:rPr>
          <w:rFonts w:ascii="Calibri" w:eastAsia="Calibri" w:hAnsi="Calibri" w:cs="Calibri"/>
          <w:b/>
          <w:sz w:val="22"/>
          <w:szCs w:val="22"/>
        </w:rPr>
        <w:t xml:space="preserve">4. PLANEJAMENTO ECONÔMICO-FINANCEIRO: </w:t>
      </w:r>
      <w:r>
        <w:rPr>
          <w:rFonts w:ascii="Calibri" w:eastAsia="Calibri" w:hAnsi="Calibri" w:cs="Calibri"/>
          <w:sz w:val="22"/>
          <w:szCs w:val="22"/>
        </w:rPr>
        <w:t xml:space="preserve">(Detalhar tudo o que precisa ser construído e adquirido para a oferta do curso novo ou se for caso de reformulação de PPC o que será necessário devido às alterações, como os laboratórios que devem ser construídos com tamanho, equipamentos, disciplinas que utilizarão, etc., materiais permanentes que devem ser adquiridos, professores que devem ser contratados e a lista de livros a serem comprados. Na lista de livros e materiais permanentes deve haver uma previsão de preços de cada item e o valor total. Na bibliografia básica deve haver a previsão de compra de um exemplar para cada seis alunos. Para cursos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distância, se houver um recurso específico, descrever o programa, convênio ou acordo ao qual o curso está vinculado, como serão geridos os recursos, planejamento orçamentário de utilização desses recursos e forma de prestação de contas. Informar também a necessidade de contratação de professores. </w:t>
      </w:r>
    </w:p>
    <w:p w14:paraId="44402A8A" w14:textId="77777777" w:rsidR="006E2547" w:rsidRDefault="006E2547"/>
    <w:sectPr w:rsidR="006E2547">
      <w:headerReference w:type="default" r:id="rId5"/>
      <w:footerReference w:type="default" r:id="rId6"/>
      <w:pgSz w:w="11906" w:h="16838"/>
      <w:pgMar w:top="964" w:right="1133" w:bottom="1417" w:left="1133"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5BB4" w14:textId="77777777" w:rsidR="001C39C2" w:rsidRDefault="00000000">
    <w:pPr>
      <w:pStyle w:val="LO-normal"/>
      <w:jc w:val="right"/>
    </w:pPr>
    <w:r>
      <w:fldChar w:fldCharType="begin"/>
    </w:r>
    <w:r>
      <w:instrText xml:space="preserve"> PAGE </w:instrText>
    </w:r>
    <w:r>
      <w:fldChar w:fldCharType="separate"/>
    </w:r>
    <w:r>
      <w:t>38</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7D08" w14:textId="77777777" w:rsidR="001C39C2" w:rsidRDefault="00000000">
    <w:pPr>
      <w:pStyle w:val="LO-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9F"/>
    <w:rsid w:val="006E2547"/>
    <w:rsid w:val="00861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889C"/>
  <w15:chartTrackingRefBased/>
  <w15:docId w15:val="{30BB7326-6779-4CEA-AB66-5B4E950C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9F"/>
    <w:pPr>
      <w:suppressAutoHyphens/>
      <w:spacing w:after="0" w:line="240" w:lineRule="auto"/>
    </w:pPr>
    <w:rPr>
      <w:rFonts w:ascii="Liberation Serif" w:eastAsia="Liberation Serif" w:hAnsi="Liberation Serif" w:cs="Liberation Serif"/>
      <w:color w:val="00000A"/>
      <w:sz w:val="24"/>
      <w:szCs w:val="24"/>
      <w:lang w:eastAsia="zh-CN" w:bidi="hi-IN"/>
    </w:rPr>
  </w:style>
  <w:style w:type="paragraph" w:styleId="Ttulo2">
    <w:name w:val="heading 2"/>
    <w:basedOn w:val="LO-normal"/>
    <w:next w:val="LO-normal"/>
    <w:link w:val="Ttulo2Char"/>
    <w:uiPriority w:val="9"/>
    <w:unhideWhenUsed/>
    <w:qFormat/>
    <w:rsid w:val="0086149F"/>
    <w:pPr>
      <w:keepNext/>
      <w:keepLines/>
      <w:spacing w:before="360" w:after="80"/>
      <w:outlineLvl w:val="1"/>
    </w:pPr>
    <w:rPr>
      <w:b/>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6149F"/>
    <w:rPr>
      <w:rFonts w:ascii="Liberation Serif" w:eastAsia="Liberation Serif" w:hAnsi="Liberation Serif" w:cs="Liberation Serif"/>
      <w:b/>
      <w:color w:val="00000A"/>
      <w:sz w:val="36"/>
      <w:szCs w:val="36"/>
      <w:lang w:eastAsia="zh-CN" w:bidi="hi-IN"/>
    </w:rPr>
  </w:style>
  <w:style w:type="paragraph" w:customStyle="1" w:styleId="LO-normal">
    <w:name w:val="LO-normal"/>
    <w:qFormat/>
    <w:rsid w:val="0086149F"/>
    <w:pPr>
      <w:suppressAutoHyphens/>
      <w:spacing w:after="0" w:line="240" w:lineRule="auto"/>
    </w:pPr>
    <w:rPr>
      <w:rFonts w:ascii="Liberation Serif" w:eastAsia="Liberation Serif" w:hAnsi="Liberation Serif" w:cs="Liberation Serif"/>
      <w:color w:val="00000A"/>
      <w:sz w:val="24"/>
      <w:szCs w:val="24"/>
      <w:lang w:eastAsia="zh-CN" w:bidi="hi-IN"/>
    </w:rPr>
  </w:style>
  <w:style w:type="table" w:customStyle="1" w:styleId="TableNormal">
    <w:name w:val="Table Normal"/>
    <w:rsid w:val="0086149F"/>
    <w:pPr>
      <w:suppressAutoHyphens/>
      <w:spacing w:after="0" w:line="240" w:lineRule="auto"/>
    </w:pPr>
    <w:rPr>
      <w:rFonts w:ascii="Liberation Serif" w:eastAsia="Liberation Serif" w:hAnsi="Liberation Serif" w:cs="Liberation Serif"/>
      <w:color w:val="00000A"/>
      <w:sz w:val="24"/>
      <w:szCs w:val="24"/>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4814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2023-01-25T16:47:00Z</dcterms:created>
  <dcterms:modified xsi:type="dcterms:W3CDTF">2023-01-25T16:47:00Z</dcterms:modified>
</cp:coreProperties>
</file>